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EF4B" w14:textId="77777777" w:rsidR="00E47FF6" w:rsidRDefault="00E47FF6" w:rsidP="00E47FF6">
      <w:pPr>
        <w:widowControl/>
        <w:autoSpaceDE/>
        <w:autoSpaceDN/>
        <w:jc w:val="center"/>
        <w:rPr>
          <w:rFonts w:ascii="Times New Roman" w:hAnsi="Times New Roman" w:cs="Times New Roman"/>
          <w:b/>
          <w:color w:val="000000"/>
          <w:kern w:val="2"/>
          <w:sz w:val="28"/>
          <w:szCs w:val="28"/>
          <w:lang w:val="en-US" w:bidi="ar-SA"/>
        </w:rPr>
      </w:pPr>
    </w:p>
    <w:p w14:paraId="42A3DCF3" w14:textId="0EC0486B" w:rsidR="00E47FF6" w:rsidRPr="00DA5C85" w:rsidRDefault="00E47FF6" w:rsidP="00E47FF6">
      <w:pPr>
        <w:widowControl/>
        <w:autoSpaceDE/>
        <w:autoSpaceDN/>
        <w:jc w:val="center"/>
        <w:rPr>
          <w:rFonts w:ascii="Times New Roman" w:hAnsi="Times New Roman" w:cs="Times New Roman"/>
          <w:b/>
          <w:color w:val="000000"/>
          <w:kern w:val="2"/>
          <w:sz w:val="28"/>
          <w:szCs w:val="28"/>
          <w:lang w:val="en-US" w:bidi="ar-SA"/>
        </w:rPr>
      </w:pPr>
      <w:r w:rsidRPr="00DA5C85">
        <w:rPr>
          <w:rFonts w:ascii="Times New Roman" w:hAnsi="Times New Roman" w:cs="Times New Roman"/>
          <w:b/>
          <w:color w:val="000000"/>
          <w:kern w:val="2"/>
          <w:sz w:val="28"/>
          <w:szCs w:val="28"/>
          <w:lang w:val="en-US" w:bidi="ar-SA"/>
        </w:rPr>
        <w:t>國立中興大學獸醫學院特聘教授（優聘教師）推薦案資料彙整表</w:t>
      </w:r>
    </w:p>
    <w:p w14:paraId="236039B6" w14:textId="77777777" w:rsidR="00E47FF6" w:rsidRPr="00DA5C85" w:rsidRDefault="00E47FF6" w:rsidP="00E47FF6">
      <w:pPr>
        <w:autoSpaceDE/>
        <w:autoSpaceDN/>
        <w:rPr>
          <w:rFonts w:ascii="Times New Roman" w:hAnsi="Times New Roman" w:cs="Times New Roman"/>
          <w:color w:val="000000"/>
          <w:kern w:val="2"/>
          <w:sz w:val="24"/>
          <w:lang w:val="en-US" w:bidi="ar-SA"/>
        </w:rPr>
      </w:pPr>
    </w:p>
    <w:p w14:paraId="3D92B004" w14:textId="2BD7C187" w:rsidR="00E47FF6" w:rsidRPr="00F660B3" w:rsidRDefault="00E47FF6" w:rsidP="00E47FF6">
      <w:pPr>
        <w:autoSpaceDE/>
        <w:autoSpaceDN/>
        <w:rPr>
          <w:rFonts w:ascii="Times New Roman" w:hAnsi="Times New Roman" w:cs="Times New Roman"/>
          <w:color w:val="000000"/>
          <w:kern w:val="2"/>
          <w:sz w:val="20"/>
          <w:szCs w:val="20"/>
          <w:lang w:val="en-US" w:bidi="ar-SA"/>
        </w:rPr>
      </w:pPr>
      <w:r w:rsidRPr="00DA5C85">
        <w:rPr>
          <w:rFonts w:ascii="Times New Roman" w:hAnsi="Times New Roman" w:cs="Times New Roman"/>
          <w:color w:val="000000"/>
          <w:kern w:val="2"/>
          <w:sz w:val="24"/>
          <w:lang w:val="en-US" w:bidi="ar-SA"/>
        </w:rPr>
        <w:t>系所名稱：</w:t>
      </w:r>
      <w:r w:rsidRPr="00DA5C85">
        <w:rPr>
          <w:rFonts w:ascii="Times New Roman" w:hAnsi="Times New Roman" w:cs="Times New Roman"/>
          <w:color w:val="000000"/>
          <w:kern w:val="2"/>
          <w:sz w:val="24"/>
          <w:lang w:val="en-US" w:bidi="ar-SA"/>
        </w:rPr>
        <w:t xml:space="preserve"> </w:t>
      </w:r>
      <w:r w:rsidRPr="00DA5C85">
        <w:rPr>
          <w:rFonts w:ascii="Times New Roman" w:hAnsi="Times New Roman" w:cs="Times New Roman"/>
          <w:color w:val="000000"/>
          <w:kern w:val="2"/>
          <w:sz w:val="24"/>
          <w:u w:val="single"/>
          <w:lang w:val="en-US" w:bidi="ar-SA"/>
        </w:rPr>
        <w:t xml:space="preserve">                     </w:t>
      </w:r>
      <w:r w:rsidRPr="00DA5C85">
        <w:rPr>
          <w:rFonts w:ascii="Times New Roman" w:hAnsi="Times New Roman" w:cs="Times New Roman"/>
          <w:color w:val="000000"/>
          <w:kern w:val="2"/>
          <w:sz w:val="24"/>
          <w:lang w:val="en-US" w:bidi="ar-SA"/>
        </w:rPr>
        <w:t xml:space="preserve">  </w:t>
      </w:r>
      <w:r w:rsidRPr="00DA5C85">
        <w:rPr>
          <w:rFonts w:ascii="Times New Roman" w:hAnsi="Times New Roman" w:cs="Times New Roman"/>
          <w:color w:val="000000"/>
          <w:kern w:val="2"/>
          <w:sz w:val="24"/>
          <w:lang w:val="en-US" w:bidi="ar-SA"/>
        </w:rPr>
        <w:t>職級：</w:t>
      </w:r>
      <w:r w:rsidRPr="00DA5C85">
        <w:rPr>
          <w:rFonts w:ascii="Times New Roman" w:hAnsi="Times New Roman" w:cs="Times New Roman"/>
          <w:color w:val="000000"/>
          <w:kern w:val="2"/>
          <w:sz w:val="24"/>
          <w:u w:val="single"/>
          <w:lang w:val="en-US" w:bidi="ar-SA"/>
        </w:rPr>
        <w:t xml:space="preserve">              </w:t>
      </w:r>
      <w:r w:rsidRPr="00DA5C85">
        <w:rPr>
          <w:rFonts w:ascii="Times New Roman" w:hAnsi="Times New Roman" w:cs="Times New Roman"/>
          <w:color w:val="000000"/>
          <w:kern w:val="2"/>
          <w:sz w:val="24"/>
          <w:lang w:val="en-US" w:bidi="ar-SA"/>
        </w:rPr>
        <w:t xml:space="preserve">   </w:t>
      </w:r>
      <w:r w:rsidRPr="00DA5C85">
        <w:rPr>
          <w:rFonts w:ascii="Times New Roman" w:hAnsi="Times New Roman" w:cs="Times New Roman"/>
          <w:color w:val="000000"/>
          <w:kern w:val="2"/>
          <w:sz w:val="24"/>
          <w:lang w:val="en-US" w:bidi="ar-SA"/>
        </w:rPr>
        <w:t>姓名：</w:t>
      </w:r>
      <w:r w:rsidRPr="00DA5C85">
        <w:rPr>
          <w:rFonts w:ascii="Times New Roman" w:hAnsi="Times New Roman" w:cs="Times New Roman"/>
          <w:color w:val="000000"/>
          <w:kern w:val="2"/>
          <w:sz w:val="24"/>
          <w:u w:val="single"/>
          <w:lang w:val="en-US" w:bidi="ar-SA"/>
        </w:rPr>
        <w:t xml:space="preserve">                                            </w:t>
      </w:r>
      <w:bookmarkStart w:id="0" w:name="_Hlk2097771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85"/>
        <w:gridCol w:w="2834"/>
        <w:gridCol w:w="2120"/>
      </w:tblGrid>
      <w:tr w:rsidR="00E47FF6" w:rsidRPr="00DA5C85" w14:paraId="6863586B" w14:textId="77777777" w:rsidTr="00F110A3">
        <w:trPr>
          <w:jc w:val="center"/>
        </w:trPr>
        <w:tc>
          <w:tcPr>
            <w:tcW w:w="3899" w:type="pct"/>
            <w:gridSpan w:val="3"/>
            <w:shd w:val="clear" w:color="auto" w:fill="auto"/>
            <w:vAlign w:val="center"/>
          </w:tcPr>
          <w:bookmarkEnd w:id="0"/>
          <w:p w14:paraId="3F776C6F"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項目</w:t>
            </w:r>
          </w:p>
        </w:tc>
        <w:tc>
          <w:tcPr>
            <w:tcW w:w="1101" w:type="pct"/>
            <w:shd w:val="clear" w:color="auto" w:fill="auto"/>
            <w:vAlign w:val="center"/>
          </w:tcPr>
          <w:p w14:paraId="6387B623"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小計</w:t>
            </w:r>
          </w:p>
        </w:tc>
      </w:tr>
      <w:tr w:rsidR="00E47FF6" w:rsidRPr="00DA5C85" w14:paraId="4A4001ED" w14:textId="77777777" w:rsidTr="00F110A3">
        <w:trPr>
          <w:trHeight w:val="781"/>
          <w:jc w:val="center"/>
        </w:trPr>
        <w:tc>
          <w:tcPr>
            <w:tcW w:w="1396" w:type="pct"/>
            <w:vMerge w:val="restart"/>
            <w:shd w:val="clear" w:color="auto" w:fill="auto"/>
            <w:vAlign w:val="center"/>
          </w:tcPr>
          <w:p w14:paraId="4643FCCD"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附表二</w:t>
            </w:r>
          </w:p>
          <w:p w14:paraId="39462EF2"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高引用論文</w:t>
            </w:r>
          </w:p>
          <w:p w14:paraId="5483D806"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(10</w:t>
            </w:r>
            <w:r w:rsidRPr="00DA5C85">
              <w:rPr>
                <w:rFonts w:ascii="Times New Roman" w:hAnsi="Times New Roman" w:cs="Times New Roman"/>
                <w:color w:val="000000"/>
                <w:kern w:val="2"/>
                <w:sz w:val="24"/>
                <w:lang w:val="en-US" w:bidi="ar-SA"/>
              </w:rPr>
              <w:t>年內被引用</w:t>
            </w:r>
            <w:proofErr w:type="gramStart"/>
            <w:r w:rsidRPr="00DA5C85">
              <w:rPr>
                <w:rFonts w:ascii="Times New Roman" w:hAnsi="Times New Roman" w:cs="Times New Roman"/>
                <w:color w:val="000000"/>
                <w:kern w:val="2"/>
                <w:sz w:val="24"/>
                <w:lang w:val="en-US" w:bidi="ar-SA"/>
              </w:rPr>
              <w:t>且均為第一</w:t>
            </w:r>
            <w:proofErr w:type="gramEnd"/>
            <w:r w:rsidRPr="00DA5C85">
              <w:rPr>
                <w:rFonts w:ascii="Times New Roman" w:hAnsi="Times New Roman" w:cs="Times New Roman"/>
                <w:color w:val="000000"/>
                <w:kern w:val="2"/>
                <w:sz w:val="24"/>
                <w:lang w:val="en-US" w:bidi="ar-SA"/>
              </w:rPr>
              <w:t>作者或通訊作者</w:t>
            </w:r>
            <w:r w:rsidRPr="00DA5C85">
              <w:rPr>
                <w:rFonts w:ascii="Times New Roman" w:hAnsi="Times New Roman" w:cs="Times New Roman"/>
                <w:color w:val="FF0000"/>
                <w:kern w:val="2"/>
                <w:sz w:val="24"/>
                <w:u w:val="single"/>
                <w:lang w:val="en-US" w:bidi="ar-SA"/>
              </w:rPr>
              <w:t>，且總引用次數達</w:t>
            </w:r>
            <w:r w:rsidRPr="00DA5C85">
              <w:rPr>
                <w:rFonts w:ascii="Times New Roman" w:hAnsi="Times New Roman" w:cs="Times New Roman"/>
                <w:color w:val="FF0000"/>
                <w:kern w:val="2"/>
                <w:sz w:val="24"/>
                <w:u w:val="single"/>
                <w:lang w:val="en-US" w:bidi="ar-SA"/>
              </w:rPr>
              <w:t>10</w:t>
            </w:r>
            <w:r w:rsidRPr="00DA5C85">
              <w:rPr>
                <w:rFonts w:ascii="Times New Roman" w:hAnsi="Times New Roman" w:cs="Times New Roman"/>
                <w:color w:val="FF0000"/>
                <w:kern w:val="2"/>
                <w:sz w:val="24"/>
                <w:u w:val="single"/>
                <w:lang w:val="en-US" w:bidi="ar-SA"/>
              </w:rPr>
              <w:t>次以上</w:t>
            </w:r>
            <w:r w:rsidRPr="00DA5C85">
              <w:rPr>
                <w:rFonts w:ascii="Times New Roman" w:hAnsi="Times New Roman" w:cs="Times New Roman"/>
                <w:color w:val="FF0000"/>
                <w:kern w:val="2"/>
                <w:sz w:val="24"/>
                <w:lang w:val="en-US" w:bidi="ar-SA"/>
              </w:rPr>
              <w:t>)</w:t>
            </w:r>
          </w:p>
        </w:tc>
        <w:tc>
          <w:tcPr>
            <w:tcW w:w="2503" w:type="pct"/>
            <w:gridSpan w:val="2"/>
            <w:shd w:val="clear" w:color="auto" w:fill="auto"/>
            <w:vAlign w:val="center"/>
          </w:tcPr>
          <w:p w14:paraId="61033D69"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論文篇數</w:t>
            </w:r>
            <w:r w:rsidRPr="00DA5C85">
              <w:rPr>
                <w:rFonts w:ascii="Times New Roman" w:hAnsi="Times New Roman" w:cs="Times New Roman"/>
                <w:color w:val="FF0000"/>
                <w:kern w:val="2"/>
                <w:sz w:val="24"/>
                <w:u w:val="single"/>
                <w:lang w:val="en-US" w:bidi="ar-SA"/>
              </w:rPr>
              <w:t>(</w:t>
            </w:r>
            <w:r w:rsidRPr="00DA5C85">
              <w:rPr>
                <w:rFonts w:ascii="Times New Roman" w:hAnsi="Times New Roman" w:cs="Times New Roman"/>
                <w:color w:val="FF0000"/>
                <w:kern w:val="2"/>
                <w:sz w:val="24"/>
                <w:u w:val="single"/>
                <w:lang w:val="en-US" w:bidi="ar-SA"/>
              </w:rPr>
              <w:t>依</w:t>
            </w:r>
            <w:r w:rsidRPr="00DA5C85">
              <w:rPr>
                <w:rFonts w:ascii="Times New Roman" w:hAnsi="Times New Roman" w:cs="Times New Roman"/>
                <w:color w:val="FF0000"/>
                <w:kern w:val="2"/>
                <w:sz w:val="24"/>
                <w:u w:val="single"/>
                <w:lang w:val="en-US" w:bidi="ar-SA"/>
              </w:rPr>
              <w:t>WOS</w:t>
            </w:r>
            <w:r w:rsidRPr="00DA5C85">
              <w:rPr>
                <w:rFonts w:ascii="Times New Roman" w:hAnsi="Times New Roman" w:cs="Times New Roman"/>
                <w:color w:val="FF0000"/>
                <w:kern w:val="2"/>
                <w:sz w:val="24"/>
                <w:u w:val="single"/>
                <w:lang w:val="en-US" w:bidi="ar-SA"/>
              </w:rPr>
              <w:t>資料庫結果進行統計</w:t>
            </w:r>
            <w:r w:rsidRPr="00DA5C85">
              <w:rPr>
                <w:rFonts w:ascii="Times New Roman" w:hAnsi="Times New Roman" w:cs="Times New Roman"/>
                <w:color w:val="FF0000"/>
                <w:kern w:val="2"/>
                <w:sz w:val="24"/>
                <w:u w:val="single"/>
                <w:lang w:val="en-US" w:bidi="ar-SA"/>
              </w:rPr>
              <w:t>)</w:t>
            </w:r>
          </w:p>
        </w:tc>
        <w:tc>
          <w:tcPr>
            <w:tcW w:w="1101" w:type="pct"/>
            <w:shd w:val="clear" w:color="auto" w:fill="auto"/>
            <w:vAlign w:val="center"/>
          </w:tcPr>
          <w:p w14:paraId="5457E02D"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77169C00" w14:textId="77777777" w:rsidTr="00F110A3">
        <w:trPr>
          <w:trHeight w:val="837"/>
          <w:jc w:val="center"/>
        </w:trPr>
        <w:tc>
          <w:tcPr>
            <w:tcW w:w="1396" w:type="pct"/>
            <w:vMerge/>
            <w:shd w:val="clear" w:color="auto" w:fill="auto"/>
            <w:vAlign w:val="center"/>
          </w:tcPr>
          <w:p w14:paraId="1496CA4D"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503" w:type="pct"/>
            <w:gridSpan w:val="2"/>
            <w:shd w:val="clear" w:color="auto" w:fill="auto"/>
            <w:vAlign w:val="center"/>
          </w:tcPr>
          <w:p w14:paraId="77DBA058"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引用次數加總值</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依</w:t>
            </w:r>
            <w:r w:rsidRPr="00DA5C85">
              <w:rPr>
                <w:rFonts w:ascii="Times New Roman" w:hAnsi="Times New Roman" w:cs="Times New Roman"/>
                <w:color w:val="000000"/>
                <w:kern w:val="2"/>
                <w:sz w:val="24"/>
                <w:lang w:val="en-US" w:bidi="ar-SA"/>
              </w:rPr>
              <w:t>WOS</w:t>
            </w:r>
            <w:r w:rsidRPr="00DA5C85">
              <w:rPr>
                <w:rFonts w:ascii="Times New Roman" w:hAnsi="Times New Roman" w:cs="Times New Roman"/>
                <w:color w:val="000000"/>
                <w:kern w:val="2"/>
                <w:sz w:val="24"/>
                <w:lang w:val="en-US" w:bidi="ar-SA"/>
              </w:rPr>
              <w:t>資料庫結果進行統計</w:t>
            </w:r>
            <w:r w:rsidRPr="00DA5C85">
              <w:rPr>
                <w:rFonts w:ascii="Times New Roman" w:hAnsi="Times New Roman" w:cs="Times New Roman"/>
                <w:color w:val="000000"/>
                <w:kern w:val="2"/>
                <w:sz w:val="24"/>
                <w:lang w:val="en-US" w:bidi="ar-SA"/>
              </w:rPr>
              <w:t>)</w:t>
            </w:r>
          </w:p>
        </w:tc>
        <w:tc>
          <w:tcPr>
            <w:tcW w:w="1101" w:type="pct"/>
            <w:shd w:val="clear" w:color="auto" w:fill="auto"/>
            <w:vAlign w:val="center"/>
          </w:tcPr>
          <w:p w14:paraId="3FA34EE6"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7B598EFF" w14:textId="77777777" w:rsidTr="00F110A3">
        <w:trPr>
          <w:trHeight w:val="421"/>
          <w:jc w:val="center"/>
        </w:trPr>
        <w:tc>
          <w:tcPr>
            <w:tcW w:w="1396" w:type="pct"/>
            <w:vMerge/>
            <w:shd w:val="clear" w:color="auto" w:fill="auto"/>
            <w:vAlign w:val="center"/>
          </w:tcPr>
          <w:p w14:paraId="396BB306"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503" w:type="pct"/>
            <w:gridSpan w:val="2"/>
            <w:shd w:val="clear" w:color="auto" w:fill="auto"/>
            <w:vAlign w:val="center"/>
          </w:tcPr>
          <w:p w14:paraId="73BFACF1"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平均每篇引用次數</w:t>
            </w:r>
          </w:p>
        </w:tc>
        <w:tc>
          <w:tcPr>
            <w:tcW w:w="1101" w:type="pct"/>
            <w:shd w:val="clear" w:color="auto" w:fill="auto"/>
            <w:vAlign w:val="center"/>
          </w:tcPr>
          <w:p w14:paraId="1B5A897F"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46F6A3D3" w14:textId="77777777" w:rsidTr="00F110A3">
        <w:trPr>
          <w:trHeight w:val="454"/>
          <w:jc w:val="center"/>
        </w:trPr>
        <w:tc>
          <w:tcPr>
            <w:tcW w:w="1396" w:type="pct"/>
            <w:vMerge w:val="restart"/>
            <w:shd w:val="clear" w:color="auto" w:fill="auto"/>
            <w:vAlign w:val="center"/>
          </w:tcPr>
          <w:p w14:paraId="35CFBFE1"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附表</w:t>
            </w:r>
            <w:proofErr w:type="gramStart"/>
            <w:r w:rsidRPr="00DA5C85">
              <w:rPr>
                <w:rFonts w:ascii="Times New Roman" w:hAnsi="Times New Roman" w:cs="Times New Roman"/>
                <w:color w:val="000000"/>
                <w:kern w:val="2"/>
                <w:sz w:val="24"/>
                <w:lang w:val="en-US" w:bidi="ar-SA"/>
              </w:rPr>
              <w:t>三</w:t>
            </w:r>
            <w:proofErr w:type="gramEnd"/>
          </w:p>
          <w:p w14:paraId="7E00DC4C"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國際期刊</w:t>
            </w:r>
          </w:p>
          <w:p w14:paraId="02104D58"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論文篇數</w:t>
            </w:r>
          </w:p>
          <w:p w14:paraId="4673D4A7"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五年內</w:t>
            </w:r>
            <w:r w:rsidRPr="00DA5C85">
              <w:rPr>
                <w:rFonts w:ascii="Times New Roman" w:hAnsi="Times New Roman" w:cs="Times New Roman"/>
                <w:color w:val="000000"/>
                <w:kern w:val="2"/>
                <w:sz w:val="24"/>
                <w:lang w:val="en-US" w:bidi="ar-SA"/>
              </w:rPr>
              <w:t>)</w:t>
            </w:r>
          </w:p>
        </w:tc>
        <w:tc>
          <w:tcPr>
            <w:tcW w:w="1031" w:type="pct"/>
            <w:vMerge w:val="restart"/>
            <w:shd w:val="clear" w:color="auto" w:fill="auto"/>
            <w:vAlign w:val="center"/>
          </w:tcPr>
          <w:p w14:paraId="64B1E089"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第一作者</w:t>
            </w:r>
          </w:p>
        </w:tc>
        <w:tc>
          <w:tcPr>
            <w:tcW w:w="1472" w:type="pct"/>
            <w:shd w:val="clear" w:color="auto" w:fill="auto"/>
            <w:vAlign w:val="center"/>
          </w:tcPr>
          <w:p w14:paraId="16FFDEC2"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71117D09"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6C4A8FCF" w14:textId="77777777" w:rsidTr="00F110A3">
        <w:trPr>
          <w:trHeight w:val="454"/>
          <w:jc w:val="center"/>
        </w:trPr>
        <w:tc>
          <w:tcPr>
            <w:tcW w:w="1396" w:type="pct"/>
            <w:vMerge/>
            <w:shd w:val="clear" w:color="auto" w:fill="auto"/>
            <w:vAlign w:val="center"/>
          </w:tcPr>
          <w:p w14:paraId="7EF7C2AB"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31" w:type="pct"/>
            <w:vMerge/>
            <w:shd w:val="clear" w:color="auto" w:fill="auto"/>
            <w:vAlign w:val="center"/>
          </w:tcPr>
          <w:p w14:paraId="01F42558"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p>
        </w:tc>
        <w:tc>
          <w:tcPr>
            <w:tcW w:w="1472" w:type="pct"/>
            <w:shd w:val="clear" w:color="auto" w:fill="auto"/>
            <w:vAlign w:val="center"/>
          </w:tcPr>
          <w:p w14:paraId="0E4940F7"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非</w:t>
            </w: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2B4E0CB7"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3C06353B" w14:textId="77777777" w:rsidTr="00F110A3">
        <w:trPr>
          <w:trHeight w:val="454"/>
          <w:jc w:val="center"/>
        </w:trPr>
        <w:tc>
          <w:tcPr>
            <w:tcW w:w="1396" w:type="pct"/>
            <w:vMerge/>
            <w:shd w:val="clear" w:color="auto" w:fill="auto"/>
            <w:vAlign w:val="center"/>
          </w:tcPr>
          <w:p w14:paraId="037BF569"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31" w:type="pct"/>
            <w:vMerge w:val="restart"/>
            <w:shd w:val="clear" w:color="auto" w:fill="auto"/>
            <w:vAlign w:val="center"/>
          </w:tcPr>
          <w:p w14:paraId="45825E56"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通訊作者</w:t>
            </w:r>
          </w:p>
        </w:tc>
        <w:tc>
          <w:tcPr>
            <w:tcW w:w="1472" w:type="pct"/>
            <w:shd w:val="clear" w:color="auto" w:fill="auto"/>
            <w:vAlign w:val="center"/>
          </w:tcPr>
          <w:p w14:paraId="3569F4FD"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3CE86F64"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63D8999E" w14:textId="77777777" w:rsidTr="00F110A3">
        <w:trPr>
          <w:trHeight w:val="454"/>
          <w:jc w:val="center"/>
        </w:trPr>
        <w:tc>
          <w:tcPr>
            <w:tcW w:w="1396" w:type="pct"/>
            <w:vMerge/>
            <w:shd w:val="clear" w:color="auto" w:fill="auto"/>
            <w:vAlign w:val="center"/>
          </w:tcPr>
          <w:p w14:paraId="5534F378"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31" w:type="pct"/>
            <w:vMerge/>
            <w:shd w:val="clear" w:color="auto" w:fill="auto"/>
            <w:vAlign w:val="center"/>
          </w:tcPr>
          <w:p w14:paraId="6B6D3708"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p>
        </w:tc>
        <w:tc>
          <w:tcPr>
            <w:tcW w:w="1472" w:type="pct"/>
            <w:shd w:val="clear" w:color="auto" w:fill="auto"/>
            <w:vAlign w:val="center"/>
          </w:tcPr>
          <w:p w14:paraId="57E51216"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非</w:t>
            </w: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09F3AA4A"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2525B89E" w14:textId="77777777" w:rsidTr="00F110A3">
        <w:trPr>
          <w:trHeight w:val="454"/>
          <w:jc w:val="center"/>
        </w:trPr>
        <w:tc>
          <w:tcPr>
            <w:tcW w:w="1396" w:type="pct"/>
            <w:vMerge/>
            <w:shd w:val="clear" w:color="auto" w:fill="auto"/>
            <w:vAlign w:val="center"/>
          </w:tcPr>
          <w:p w14:paraId="078A4035"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31" w:type="pct"/>
            <w:vMerge w:val="restart"/>
            <w:shd w:val="clear" w:color="auto" w:fill="auto"/>
            <w:vAlign w:val="center"/>
          </w:tcPr>
          <w:p w14:paraId="5DCDE3C1"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其它作者</w:t>
            </w:r>
          </w:p>
        </w:tc>
        <w:tc>
          <w:tcPr>
            <w:tcW w:w="1472" w:type="pct"/>
            <w:shd w:val="clear" w:color="auto" w:fill="auto"/>
            <w:vAlign w:val="center"/>
          </w:tcPr>
          <w:p w14:paraId="3EA74D49"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334CD21F"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12D0BAA9" w14:textId="77777777" w:rsidTr="00F110A3">
        <w:trPr>
          <w:trHeight w:val="454"/>
          <w:jc w:val="center"/>
        </w:trPr>
        <w:tc>
          <w:tcPr>
            <w:tcW w:w="1396" w:type="pct"/>
            <w:vMerge/>
            <w:shd w:val="clear" w:color="auto" w:fill="auto"/>
            <w:vAlign w:val="center"/>
          </w:tcPr>
          <w:p w14:paraId="33285892"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31" w:type="pct"/>
            <w:vMerge/>
            <w:shd w:val="clear" w:color="auto" w:fill="auto"/>
            <w:vAlign w:val="center"/>
          </w:tcPr>
          <w:p w14:paraId="2DDAA458"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p>
        </w:tc>
        <w:tc>
          <w:tcPr>
            <w:tcW w:w="1472" w:type="pct"/>
            <w:shd w:val="clear" w:color="auto" w:fill="auto"/>
            <w:vAlign w:val="center"/>
          </w:tcPr>
          <w:p w14:paraId="37DF8C80"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非</w:t>
            </w: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161DDDC0"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4455F726" w14:textId="77777777" w:rsidTr="00F110A3">
        <w:trPr>
          <w:trHeight w:val="454"/>
          <w:jc w:val="center"/>
        </w:trPr>
        <w:tc>
          <w:tcPr>
            <w:tcW w:w="1396" w:type="pct"/>
            <w:vMerge/>
            <w:shd w:val="clear" w:color="auto" w:fill="auto"/>
            <w:vAlign w:val="center"/>
          </w:tcPr>
          <w:p w14:paraId="6C95A9CD"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31" w:type="pct"/>
            <w:vMerge w:val="restart"/>
            <w:shd w:val="clear" w:color="auto" w:fill="auto"/>
            <w:vAlign w:val="center"/>
          </w:tcPr>
          <w:p w14:paraId="44A01775"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總數</w:t>
            </w:r>
          </w:p>
        </w:tc>
        <w:tc>
          <w:tcPr>
            <w:tcW w:w="1472" w:type="pct"/>
            <w:shd w:val="clear" w:color="auto" w:fill="auto"/>
            <w:vAlign w:val="center"/>
          </w:tcPr>
          <w:p w14:paraId="4CB0B241"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31B33DC8"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0DCDE502" w14:textId="77777777" w:rsidTr="00F110A3">
        <w:trPr>
          <w:trHeight w:val="454"/>
          <w:jc w:val="center"/>
        </w:trPr>
        <w:tc>
          <w:tcPr>
            <w:tcW w:w="1396" w:type="pct"/>
            <w:vMerge/>
            <w:shd w:val="clear" w:color="auto" w:fill="auto"/>
            <w:vAlign w:val="center"/>
          </w:tcPr>
          <w:p w14:paraId="30F75050"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31" w:type="pct"/>
            <w:vMerge/>
            <w:shd w:val="clear" w:color="auto" w:fill="auto"/>
            <w:vAlign w:val="center"/>
          </w:tcPr>
          <w:p w14:paraId="1AD0C8EF"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c>
          <w:tcPr>
            <w:tcW w:w="1472" w:type="pct"/>
            <w:shd w:val="clear" w:color="auto" w:fill="auto"/>
            <w:vAlign w:val="center"/>
          </w:tcPr>
          <w:p w14:paraId="56B93152"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非</w:t>
            </w:r>
            <w:r w:rsidRPr="00DA5C85">
              <w:rPr>
                <w:rFonts w:ascii="Times New Roman" w:hAnsi="Times New Roman" w:cs="Times New Roman"/>
                <w:color w:val="000000"/>
                <w:kern w:val="2"/>
                <w:sz w:val="24"/>
                <w:lang w:val="en-US" w:bidi="ar-SA"/>
              </w:rPr>
              <w:t>SCI</w:t>
            </w:r>
          </w:p>
        </w:tc>
        <w:tc>
          <w:tcPr>
            <w:tcW w:w="1101" w:type="pct"/>
            <w:shd w:val="clear" w:color="auto" w:fill="auto"/>
            <w:vAlign w:val="center"/>
          </w:tcPr>
          <w:p w14:paraId="19A5EEFB"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3C66D492" w14:textId="77777777" w:rsidTr="00F110A3">
        <w:trPr>
          <w:trHeight w:val="454"/>
          <w:jc w:val="center"/>
        </w:trPr>
        <w:tc>
          <w:tcPr>
            <w:tcW w:w="1396" w:type="pct"/>
            <w:vMerge w:val="restart"/>
            <w:shd w:val="clear" w:color="auto" w:fill="auto"/>
            <w:vAlign w:val="center"/>
          </w:tcPr>
          <w:p w14:paraId="2ED73EB1"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附表</w:t>
            </w:r>
            <w:proofErr w:type="gramStart"/>
            <w:r w:rsidRPr="00DA5C85">
              <w:rPr>
                <w:rFonts w:ascii="Times New Roman" w:hAnsi="Times New Roman" w:cs="Times New Roman"/>
                <w:color w:val="000000"/>
                <w:kern w:val="2"/>
                <w:sz w:val="24"/>
                <w:lang w:val="en-US" w:bidi="ar-SA"/>
              </w:rPr>
              <w:t>三</w:t>
            </w:r>
            <w:proofErr w:type="gramEnd"/>
          </w:p>
          <w:p w14:paraId="128CD249"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五年內</w:t>
            </w:r>
            <w:r w:rsidRPr="00DA5C85">
              <w:rPr>
                <w:rFonts w:ascii="Times New Roman" w:hAnsi="Times New Roman" w:cs="Times New Roman"/>
                <w:color w:val="000000"/>
                <w:kern w:val="2"/>
                <w:sz w:val="24"/>
                <w:lang w:val="en-US" w:bidi="ar-SA"/>
              </w:rPr>
              <w:t>)</w:t>
            </w:r>
          </w:p>
        </w:tc>
        <w:tc>
          <w:tcPr>
            <w:tcW w:w="2503" w:type="pct"/>
            <w:gridSpan w:val="2"/>
            <w:shd w:val="clear" w:color="auto" w:fill="auto"/>
            <w:vAlign w:val="center"/>
          </w:tcPr>
          <w:p w14:paraId="3F6C0706"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專書著作</w:t>
            </w:r>
          </w:p>
        </w:tc>
        <w:tc>
          <w:tcPr>
            <w:tcW w:w="1101" w:type="pct"/>
            <w:shd w:val="clear" w:color="auto" w:fill="auto"/>
            <w:vAlign w:val="center"/>
          </w:tcPr>
          <w:p w14:paraId="2E56361D"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7D4A29BC" w14:textId="77777777" w:rsidTr="00F110A3">
        <w:trPr>
          <w:trHeight w:val="454"/>
          <w:jc w:val="center"/>
        </w:trPr>
        <w:tc>
          <w:tcPr>
            <w:tcW w:w="1396" w:type="pct"/>
            <w:vMerge/>
            <w:shd w:val="clear" w:color="auto" w:fill="auto"/>
            <w:vAlign w:val="center"/>
          </w:tcPr>
          <w:p w14:paraId="4FF5BD4E"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503" w:type="pct"/>
            <w:gridSpan w:val="2"/>
            <w:shd w:val="clear" w:color="auto" w:fill="auto"/>
            <w:vAlign w:val="center"/>
          </w:tcPr>
          <w:p w14:paraId="216C3221"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專書章節</w:t>
            </w:r>
          </w:p>
        </w:tc>
        <w:tc>
          <w:tcPr>
            <w:tcW w:w="1101" w:type="pct"/>
            <w:shd w:val="clear" w:color="auto" w:fill="auto"/>
            <w:vAlign w:val="center"/>
          </w:tcPr>
          <w:p w14:paraId="4ECBD8D4"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32D86E95" w14:textId="77777777" w:rsidTr="00F110A3">
        <w:trPr>
          <w:trHeight w:val="454"/>
          <w:jc w:val="center"/>
        </w:trPr>
        <w:tc>
          <w:tcPr>
            <w:tcW w:w="1396" w:type="pct"/>
            <w:vMerge w:val="restart"/>
            <w:shd w:val="clear" w:color="auto" w:fill="auto"/>
            <w:vAlign w:val="center"/>
          </w:tcPr>
          <w:p w14:paraId="213000A4"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附表四</w:t>
            </w:r>
          </w:p>
          <w:p w14:paraId="49956A6B"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五</w:t>
            </w:r>
            <w:proofErr w:type="gramStart"/>
            <w:r w:rsidRPr="00DA5C85">
              <w:rPr>
                <w:rFonts w:ascii="Times New Roman" w:hAnsi="Times New Roman" w:cs="Times New Roman"/>
                <w:color w:val="000000"/>
                <w:kern w:val="2"/>
                <w:sz w:val="24"/>
                <w:lang w:val="en-US" w:bidi="ar-SA"/>
              </w:rPr>
              <w:t>年內件</w:t>
            </w:r>
            <w:proofErr w:type="gramEnd"/>
            <w:r w:rsidRPr="00DA5C85">
              <w:rPr>
                <w:rFonts w:ascii="Times New Roman" w:hAnsi="Times New Roman" w:cs="Times New Roman"/>
                <w:color w:val="000000"/>
                <w:kern w:val="2"/>
                <w:sz w:val="24"/>
                <w:lang w:val="en-US" w:bidi="ar-SA"/>
              </w:rPr>
              <w:t>數</w:t>
            </w:r>
            <w:r w:rsidRPr="00DA5C85">
              <w:rPr>
                <w:rFonts w:ascii="Times New Roman" w:hAnsi="Times New Roman" w:cs="Times New Roman"/>
                <w:color w:val="000000"/>
                <w:kern w:val="2"/>
                <w:sz w:val="24"/>
                <w:lang w:val="en-US" w:bidi="ar-SA"/>
              </w:rPr>
              <w:t>)</w:t>
            </w:r>
          </w:p>
        </w:tc>
        <w:tc>
          <w:tcPr>
            <w:tcW w:w="2503" w:type="pct"/>
            <w:gridSpan w:val="2"/>
            <w:shd w:val="clear" w:color="auto" w:fill="auto"/>
            <w:vAlign w:val="center"/>
          </w:tcPr>
          <w:p w14:paraId="042078B8"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專利</w:t>
            </w:r>
          </w:p>
        </w:tc>
        <w:tc>
          <w:tcPr>
            <w:tcW w:w="1101" w:type="pct"/>
            <w:shd w:val="clear" w:color="auto" w:fill="auto"/>
            <w:vAlign w:val="center"/>
          </w:tcPr>
          <w:p w14:paraId="6CC3E942"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1E032756" w14:textId="77777777" w:rsidTr="00F110A3">
        <w:trPr>
          <w:trHeight w:val="454"/>
          <w:jc w:val="center"/>
        </w:trPr>
        <w:tc>
          <w:tcPr>
            <w:tcW w:w="1396" w:type="pct"/>
            <w:vMerge/>
            <w:shd w:val="clear" w:color="auto" w:fill="auto"/>
            <w:vAlign w:val="center"/>
          </w:tcPr>
          <w:p w14:paraId="3417094B"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503" w:type="pct"/>
            <w:gridSpan w:val="2"/>
            <w:shd w:val="clear" w:color="auto" w:fill="auto"/>
            <w:vAlign w:val="center"/>
          </w:tcPr>
          <w:p w14:paraId="72CC60CE"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技術移轉</w:t>
            </w:r>
          </w:p>
        </w:tc>
        <w:tc>
          <w:tcPr>
            <w:tcW w:w="1101" w:type="pct"/>
            <w:shd w:val="clear" w:color="auto" w:fill="auto"/>
            <w:vAlign w:val="center"/>
          </w:tcPr>
          <w:p w14:paraId="25AAA185"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1CC6E75E" w14:textId="77777777" w:rsidTr="00F110A3">
        <w:trPr>
          <w:trHeight w:val="454"/>
          <w:jc w:val="center"/>
        </w:trPr>
        <w:tc>
          <w:tcPr>
            <w:tcW w:w="1396" w:type="pct"/>
            <w:vMerge/>
            <w:shd w:val="clear" w:color="auto" w:fill="auto"/>
            <w:vAlign w:val="center"/>
          </w:tcPr>
          <w:p w14:paraId="7A08D4AC"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503" w:type="pct"/>
            <w:gridSpan w:val="2"/>
            <w:shd w:val="clear" w:color="auto" w:fill="auto"/>
            <w:vAlign w:val="center"/>
          </w:tcPr>
          <w:p w14:paraId="3FD3C0CC"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著作授權</w:t>
            </w:r>
          </w:p>
        </w:tc>
        <w:tc>
          <w:tcPr>
            <w:tcW w:w="1101" w:type="pct"/>
            <w:shd w:val="clear" w:color="auto" w:fill="auto"/>
            <w:vAlign w:val="center"/>
          </w:tcPr>
          <w:p w14:paraId="399824C2"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5B5401F3" w14:textId="77777777" w:rsidTr="00F110A3">
        <w:trPr>
          <w:jc w:val="center"/>
        </w:trPr>
        <w:tc>
          <w:tcPr>
            <w:tcW w:w="1396" w:type="pct"/>
            <w:vMerge/>
            <w:shd w:val="clear" w:color="auto" w:fill="auto"/>
            <w:vAlign w:val="center"/>
          </w:tcPr>
          <w:p w14:paraId="15A6C02B"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503" w:type="pct"/>
            <w:gridSpan w:val="2"/>
            <w:shd w:val="clear" w:color="auto" w:fill="auto"/>
            <w:vAlign w:val="center"/>
          </w:tcPr>
          <w:p w14:paraId="3926DBE2"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其它協助產業技術發展之具體績效</w:t>
            </w:r>
          </w:p>
        </w:tc>
        <w:tc>
          <w:tcPr>
            <w:tcW w:w="1101" w:type="pct"/>
            <w:shd w:val="clear" w:color="auto" w:fill="auto"/>
            <w:vAlign w:val="center"/>
          </w:tcPr>
          <w:p w14:paraId="22CE31AA"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07CB99EB" w14:textId="77777777" w:rsidTr="00F110A3">
        <w:trPr>
          <w:jc w:val="center"/>
        </w:trPr>
        <w:tc>
          <w:tcPr>
            <w:tcW w:w="1396" w:type="pct"/>
            <w:shd w:val="clear" w:color="auto" w:fill="auto"/>
            <w:vAlign w:val="center"/>
          </w:tcPr>
          <w:p w14:paraId="40DBB426"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附表五</w:t>
            </w:r>
          </w:p>
          <w:p w14:paraId="479AECB9"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五</w:t>
            </w:r>
            <w:proofErr w:type="gramStart"/>
            <w:r w:rsidRPr="00DA5C85">
              <w:rPr>
                <w:rFonts w:ascii="Times New Roman" w:hAnsi="Times New Roman" w:cs="Times New Roman"/>
                <w:color w:val="000000"/>
                <w:kern w:val="2"/>
                <w:sz w:val="24"/>
                <w:lang w:val="en-US" w:bidi="ar-SA"/>
              </w:rPr>
              <w:t>年內件</w:t>
            </w:r>
            <w:proofErr w:type="gramEnd"/>
            <w:r w:rsidRPr="00DA5C85">
              <w:rPr>
                <w:rFonts w:ascii="Times New Roman" w:hAnsi="Times New Roman" w:cs="Times New Roman"/>
                <w:color w:val="000000"/>
                <w:kern w:val="2"/>
                <w:sz w:val="24"/>
                <w:lang w:val="en-US" w:bidi="ar-SA"/>
              </w:rPr>
              <w:t>數</w:t>
            </w:r>
            <w:r w:rsidRPr="00DA5C85">
              <w:rPr>
                <w:rFonts w:ascii="Times New Roman" w:hAnsi="Times New Roman" w:cs="Times New Roman"/>
                <w:color w:val="000000"/>
                <w:kern w:val="2"/>
                <w:sz w:val="24"/>
                <w:lang w:val="en-US" w:bidi="ar-SA"/>
              </w:rPr>
              <w:t>)</w:t>
            </w:r>
          </w:p>
        </w:tc>
        <w:tc>
          <w:tcPr>
            <w:tcW w:w="2503" w:type="pct"/>
            <w:gridSpan w:val="2"/>
            <w:shd w:val="clear" w:color="auto" w:fill="auto"/>
            <w:vAlign w:val="center"/>
          </w:tcPr>
          <w:p w14:paraId="1D7843A9" w14:textId="77777777" w:rsidR="00E47FF6" w:rsidRPr="00DA5C85" w:rsidRDefault="00E47FF6" w:rsidP="00F110A3">
            <w:pPr>
              <w:autoSpaceDE/>
              <w:autoSpaceDN/>
              <w:jc w:val="distribute"/>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執行中及申請中之研究計畫</w:t>
            </w:r>
          </w:p>
        </w:tc>
        <w:tc>
          <w:tcPr>
            <w:tcW w:w="1101" w:type="pct"/>
            <w:shd w:val="clear" w:color="auto" w:fill="auto"/>
            <w:vAlign w:val="center"/>
          </w:tcPr>
          <w:p w14:paraId="29C864B1"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493A3956" w14:textId="77777777" w:rsidTr="00F110A3">
        <w:trPr>
          <w:jc w:val="center"/>
        </w:trPr>
        <w:tc>
          <w:tcPr>
            <w:tcW w:w="3899" w:type="pct"/>
            <w:gridSpan w:val="3"/>
            <w:shd w:val="clear" w:color="auto" w:fill="auto"/>
            <w:vAlign w:val="center"/>
          </w:tcPr>
          <w:p w14:paraId="28DC8804"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其他</w:t>
            </w:r>
          </w:p>
        </w:tc>
        <w:tc>
          <w:tcPr>
            <w:tcW w:w="1101" w:type="pct"/>
            <w:shd w:val="clear" w:color="auto" w:fill="auto"/>
            <w:vAlign w:val="center"/>
          </w:tcPr>
          <w:p w14:paraId="2F5ACB69"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bl>
    <w:p w14:paraId="59B668F0" w14:textId="77777777" w:rsidR="00E47FF6" w:rsidRPr="00DA5C85" w:rsidRDefault="00E47FF6" w:rsidP="00E47FF6">
      <w:pPr>
        <w:autoSpaceDE/>
        <w:autoSpaceDN/>
        <w:rPr>
          <w:rFonts w:ascii="Times New Roman" w:hAnsi="Times New Roman" w:cs="Times New Roman"/>
          <w:color w:val="000000"/>
          <w:kern w:val="2"/>
          <w:sz w:val="24"/>
          <w:lang w:val="en-US" w:bidi="ar-SA"/>
        </w:rPr>
      </w:pPr>
    </w:p>
    <w:p w14:paraId="45E4B114" w14:textId="77777777" w:rsidR="00E47FF6" w:rsidRPr="00DA5C85" w:rsidRDefault="00E47FF6" w:rsidP="00E47FF6">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備註：</w:t>
      </w:r>
    </w:p>
    <w:p w14:paraId="716A29B3" w14:textId="77777777" w:rsidR="00E47FF6" w:rsidRPr="00DA5C85" w:rsidRDefault="00E47FF6" w:rsidP="00E47FF6">
      <w:pPr>
        <w:numPr>
          <w:ilvl w:val="0"/>
          <w:numId w:val="1"/>
        </w:num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最近五年內傑出表現者依據其高引用論文、五年內學術期刊論文、五年內國際期刊等級之專書、專書章節、著作、專利、新品種權等傑出表現評審。</w:t>
      </w:r>
    </w:p>
    <w:p w14:paraId="10CEA547" w14:textId="77777777" w:rsidR="00E47FF6" w:rsidRPr="00DA5C85" w:rsidRDefault="00E47FF6" w:rsidP="00E47FF6">
      <w:pPr>
        <w:widowControl/>
        <w:numPr>
          <w:ilvl w:val="0"/>
          <w:numId w:val="1"/>
        </w:num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「最近五年</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含</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內」、「最近十年</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含</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lang w:val="en-US" w:bidi="ar-SA"/>
        </w:rPr>
        <w:t>內」</w:t>
      </w:r>
      <w:proofErr w:type="gramStart"/>
      <w:r w:rsidRPr="00DA5C85">
        <w:rPr>
          <w:rFonts w:ascii="Times New Roman" w:hAnsi="Times New Roman" w:cs="Times New Roman"/>
          <w:color w:val="000000"/>
          <w:kern w:val="2"/>
          <w:sz w:val="24"/>
          <w:lang w:val="en-US" w:bidi="ar-SA"/>
        </w:rPr>
        <w:t>起計方式</w:t>
      </w:r>
      <w:proofErr w:type="gramEnd"/>
      <w:r w:rsidRPr="00DA5C85">
        <w:rPr>
          <w:rFonts w:ascii="Times New Roman" w:hAnsi="Times New Roman" w:cs="Times New Roman"/>
          <w:color w:val="000000"/>
          <w:kern w:val="2"/>
          <w:sz w:val="24"/>
          <w:lang w:val="en-US" w:bidi="ar-SA"/>
        </w:rPr>
        <w:t>比照教師資格送審規定，以</w:t>
      </w:r>
      <w:proofErr w:type="gramStart"/>
      <w:r w:rsidRPr="00DA5C85">
        <w:rPr>
          <w:rFonts w:ascii="Times New Roman" w:hAnsi="Times New Roman" w:cs="Times New Roman"/>
          <w:color w:val="000000"/>
          <w:kern w:val="2"/>
          <w:sz w:val="24"/>
          <w:lang w:val="en-US" w:bidi="ar-SA"/>
        </w:rPr>
        <w:t>起聘日往回逆算</w:t>
      </w:r>
      <w:proofErr w:type="gramEnd"/>
      <w:r w:rsidRPr="00DA5C85">
        <w:rPr>
          <w:rFonts w:ascii="Times New Roman" w:hAnsi="Times New Roman" w:cs="Times New Roman"/>
          <w:color w:val="000000"/>
          <w:kern w:val="2"/>
          <w:sz w:val="24"/>
          <w:lang w:val="en-US" w:bidi="ar-SA"/>
        </w:rPr>
        <w:t>五年或十年，即</w:t>
      </w:r>
      <w:r w:rsidRPr="00DA5C85">
        <w:rPr>
          <w:rFonts w:ascii="Times New Roman" w:hAnsi="Times New Roman" w:cs="Times New Roman"/>
          <w:color w:val="000000"/>
          <w:kern w:val="2"/>
          <w:sz w:val="24"/>
          <w:u w:val="single"/>
          <w:lang w:val="en-US" w:bidi="ar-SA"/>
        </w:rPr>
        <w:t xml:space="preserve">     </w:t>
      </w:r>
      <w:r w:rsidRPr="00DA5C85">
        <w:rPr>
          <w:rFonts w:ascii="Times New Roman" w:hAnsi="Times New Roman" w:cs="Times New Roman"/>
          <w:color w:val="000000"/>
          <w:kern w:val="2"/>
          <w:sz w:val="24"/>
          <w:lang w:val="en-US" w:bidi="ar-SA"/>
        </w:rPr>
        <w:t>年</w:t>
      </w:r>
      <w:r w:rsidRPr="00DA5C85">
        <w:rPr>
          <w:rFonts w:ascii="Times New Roman" w:hAnsi="Times New Roman" w:cs="Times New Roman"/>
          <w:color w:val="000000"/>
          <w:kern w:val="2"/>
          <w:sz w:val="24"/>
          <w:lang w:val="en-US" w:bidi="ar-SA"/>
        </w:rPr>
        <w:t>8</w:t>
      </w:r>
      <w:r w:rsidRPr="00DA5C85">
        <w:rPr>
          <w:rFonts w:ascii="Times New Roman" w:hAnsi="Times New Roman" w:cs="Times New Roman"/>
          <w:color w:val="000000"/>
          <w:kern w:val="2"/>
          <w:sz w:val="24"/>
          <w:lang w:val="en-US" w:bidi="ar-SA"/>
        </w:rPr>
        <w:t>月</w:t>
      </w:r>
      <w:r w:rsidRPr="00DA5C85">
        <w:rPr>
          <w:rFonts w:ascii="Times New Roman" w:hAnsi="Times New Roman" w:cs="Times New Roman"/>
          <w:color w:val="000000"/>
          <w:kern w:val="2"/>
          <w:sz w:val="24"/>
          <w:lang w:val="en-US" w:bidi="ar-SA"/>
        </w:rPr>
        <w:t>1</w:t>
      </w:r>
      <w:r w:rsidRPr="00DA5C85">
        <w:rPr>
          <w:rFonts w:ascii="Times New Roman" w:hAnsi="Times New Roman" w:cs="Times New Roman"/>
          <w:color w:val="000000"/>
          <w:kern w:val="2"/>
          <w:sz w:val="24"/>
          <w:lang w:val="en-US" w:bidi="ar-SA"/>
        </w:rPr>
        <w:t>日起、</w:t>
      </w:r>
      <w:r w:rsidRPr="00DA5C85">
        <w:rPr>
          <w:rFonts w:ascii="Times New Roman" w:hAnsi="Times New Roman" w:cs="Times New Roman"/>
          <w:color w:val="000000"/>
          <w:kern w:val="2"/>
          <w:sz w:val="24"/>
          <w:u w:val="single"/>
          <w:lang w:val="en-US" w:bidi="ar-SA"/>
        </w:rPr>
        <w:t xml:space="preserve">     </w:t>
      </w:r>
      <w:r w:rsidRPr="00DA5C85">
        <w:rPr>
          <w:rFonts w:ascii="Times New Roman" w:hAnsi="Times New Roman" w:cs="Times New Roman"/>
          <w:color w:val="000000"/>
          <w:kern w:val="2"/>
          <w:sz w:val="24"/>
          <w:lang w:val="en-US" w:bidi="ar-SA"/>
        </w:rPr>
        <w:t>年</w:t>
      </w:r>
      <w:r w:rsidRPr="00DA5C85">
        <w:rPr>
          <w:rFonts w:ascii="Times New Roman" w:hAnsi="Times New Roman" w:cs="Times New Roman"/>
          <w:color w:val="000000"/>
          <w:kern w:val="2"/>
          <w:sz w:val="24"/>
          <w:lang w:val="en-US" w:bidi="ar-SA"/>
        </w:rPr>
        <w:t>8</w:t>
      </w:r>
      <w:r w:rsidRPr="00DA5C85">
        <w:rPr>
          <w:rFonts w:ascii="Times New Roman" w:hAnsi="Times New Roman" w:cs="Times New Roman"/>
          <w:color w:val="000000"/>
          <w:kern w:val="2"/>
          <w:sz w:val="24"/>
          <w:lang w:val="en-US" w:bidi="ar-SA"/>
        </w:rPr>
        <w:t>月</w:t>
      </w:r>
      <w:r w:rsidRPr="00DA5C85">
        <w:rPr>
          <w:rFonts w:ascii="Times New Roman" w:hAnsi="Times New Roman" w:cs="Times New Roman"/>
          <w:color w:val="000000"/>
          <w:kern w:val="2"/>
          <w:sz w:val="24"/>
          <w:lang w:val="en-US" w:bidi="ar-SA"/>
        </w:rPr>
        <w:t>1</w:t>
      </w:r>
      <w:r w:rsidRPr="00DA5C85">
        <w:rPr>
          <w:rFonts w:ascii="Times New Roman" w:hAnsi="Times New Roman" w:cs="Times New Roman"/>
          <w:color w:val="000000"/>
          <w:kern w:val="2"/>
          <w:sz w:val="24"/>
          <w:lang w:val="en-US" w:bidi="ar-SA"/>
        </w:rPr>
        <w:t>日起。</w:t>
      </w:r>
    </w:p>
    <w:p w14:paraId="62A741F9" w14:textId="77777777" w:rsidR="00E47FF6" w:rsidRPr="00D94488" w:rsidRDefault="00E47FF6" w:rsidP="00E47FF6">
      <w:pPr>
        <w:widowControl/>
        <w:autoSpaceDE/>
        <w:autoSpaceDN/>
        <w:rPr>
          <w:rFonts w:ascii="Times New Roman" w:hAnsi="Times New Roman" w:cs="Times New Roman"/>
          <w:color w:val="000000"/>
          <w:kern w:val="2"/>
          <w:sz w:val="24"/>
          <w:lang w:val="en-US" w:bidi="ar-SA"/>
        </w:rPr>
        <w:sectPr w:rsidR="00E47FF6" w:rsidRPr="00D94488" w:rsidSect="00C510EA">
          <w:headerReference w:type="default" r:id="rId7"/>
          <w:pgSz w:w="11906" w:h="16838"/>
          <w:pgMar w:top="1134" w:right="1134" w:bottom="1134" w:left="1134" w:header="851" w:footer="427" w:gutter="0"/>
          <w:cols w:space="425"/>
          <w:docGrid w:linePitch="360"/>
        </w:sectPr>
      </w:pPr>
      <w:r w:rsidRPr="00D94488">
        <w:rPr>
          <w:rFonts w:ascii="Times New Roman" w:hAnsi="Times New Roman" w:cs="Times New Roman"/>
          <w:color w:val="000000"/>
          <w:kern w:val="2"/>
          <w:sz w:val="24"/>
          <w:lang w:val="en-US" w:bidi="ar-SA"/>
        </w:rPr>
        <w:br w:type="page"/>
      </w:r>
    </w:p>
    <w:p w14:paraId="60E77D3B" w14:textId="77777777" w:rsidR="00E47FF6" w:rsidRPr="00DA5C85" w:rsidRDefault="00E47FF6" w:rsidP="00E47FF6">
      <w:pPr>
        <w:widowControl/>
        <w:autoSpaceDE/>
        <w:autoSpaceDN/>
        <w:ind w:left="1080" w:hangingChars="450" w:hanging="1080"/>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lastRenderedPageBreak/>
        <w:t>NATIONAL CHUNG HSING UNIVERSITY</w:t>
      </w:r>
    </w:p>
    <w:p w14:paraId="2BBC3BEB" w14:textId="77777777" w:rsidR="00E47FF6" w:rsidRPr="00DA5C85" w:rsidRDefault="00E47FF6" w:rsidP="00E47FF6">
      <w:pPr>
        <w:widowControl/>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COLLEGE OF VETERINARY MEDICINE</w:t>
      </w:r>
    </w:p>
    <w:p w14:paraId="6F536708" w14:textId="77777777" w:rsidR="00E47FF6" w:rsidRPr="00DA5C85" w:rsidRDefault="00E47FF6" w:rsidP="00E47FF6">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Data Summary Table for Eligible Applicants for Distinguished Professor (Faculty Member)</w:t>
      </w:r>
    </w:p>
    <w:p w14:paraId="6DA494BD" w14:textId="66C44B35" w:rsidR="00E47FF6" w:rsidRPr="00DA5C85" w:rsidRDefault="00E47FF6" w:rsidP="00E47FF6">
      <w:pPr>
        <w:autoSpaceDE/>
        <w:autoSpaceDN/>
        <w:spacing w:beforeLines="50" w:before="180"/>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Unit</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u w:val="single"/>
          <w:lang w:val="en-US" w:bidi="ar-SA"/>
        </w:rPr>
        <w:t xml:space="preserve">     </w:t>
      </w:r>
      <w:r>
        <w:rPr>
          <w:rFonts w:ascii="Times New Roman" w:hAnsi="Times New Roman" w:cs="Times New Roman" w:hint="eastAsia"/>
          <w:color w:val="000000"/>
          <w:kern w:val="2"/>
          <w:sz w:val="24"/>
          <w:u w:val="single"/>
          <w:lang w:val="en-US" w:bidi="ar-SA"/>
        </w:rPr>
        <w:t xml:space="preserve"> </w:t>
      </w:r>
      <w:r w:rsidRPr="00DA5C85">
        <w:rPr>
          <w:rFonts w:ascii="Times New Roman" w:hAnsi="Times New Roman" w:cs="Times New Roman"/>
          <w:color w:val="000000"/>
          <w:kern w:val="2"/>
          <w:sz w:val="24"/>
          <w:u w:val="single"/>
          <w:lang w:val="en-US" w:bidi="ar-SA"/>
        </w:rPr>
        <w:t xml:space="preserve">           </w:t>
      </w:r>
      <w:r>
        <w:rPr>
          <w:rFonts w:ascii="Times New Roman" w:hAnsi="Times New Roman" w:cs="Times New Roman" w:hint="eastAsia"/>
          <w:color w:val="000000"/>
          <w:kern w:val="2"/>
          <w:sz w:val="24"/>
          <w:u w:val="single"/>
          <w:lang w:val="en-US" w:bidi="ar-SA"/>
        </w:rPr>
        <w:t xml:space="preserve">   </w:t>
      </w:r>
      <w:r w:rsidRPr="00DA5C85">
        <w:rPr>
          <w:rFonts w:ascii="Times New Roman" w:hAnsi="Times New Roman" w:cs="Times New Roman"/>
          <w:color w:val="000000"/>
          <w:kern w:val="2"/>
          <w:sz w:val="24"/>
          <w:u w:val="single"/>
          <w:lang w:val="en-US" w:bidi="ar-SA"/>
        </w:rPr>
        <w:t xml:space="preserve">  </w:t>
      </w:r>
      <w:r w:rsidRPr="00DA5C85">
        <w:rPr>
          <w:rFonts w:ascii="Times New Roman" w:hAnsi="Times New Roman" w:cs="Times New Roman"/>
          <w:color w:val="000000"/>
          <w:kern w:val="2"/>
          <w:sz w:val="24"/>
          <w:lang w:val="en-US" w:bidi="ar-SA"/>
        </w:rPr>
        <w:t xml:space="preserve">  </w:t>
      </w:r>
      <w:r w:rsidRPr="00DA5C85">
        <w:rPr>
          <w:rFonts w:ascii="Times New Roman" w:eastAsia="新細明體" w:hAnsi="Times New Roman" w:cs="Times New Roman"/>
          <w:bCs/>
          <w:kern w:val="2"/>
          <w:sz w:val="20"/>
          <w:szCs w:val="20"/>
          <w:lang w:val="en-US" w:bidi="ar-SA"/>
        </w:rPr>
        <w:t>Position</w:t>
      </w:r>
      <w:r w:rsidRPr="00DA5C85">
        <w:rPr>
          <w:rFonts w:ascii="Times New Roman" w:eastAsia="新細明體" w:hAnsi="Times New Roman" w:cs="Times New Roman"/>
          <w:kern w:val="2"/>
          <w:sz w:val="24"/>
          <w:lang w:val="en-US" w:bidi="ar-SA"/>
        </w:rPr>
        <w:t xml:space="preserve"> </w:t>
      </w:r>
      <w:r w:rsidRPr="00DA5C85">
        <w:rPr>
          <w:rFonts w:ascii="Times New Roman" w:eastAsia="新細明體" w:hAnsi="Times New Roman" w:cs="Times New Roman"/>
          <w:bCs/>
          <w:kern w:val="2"/>
          <w:sz w:val="20"/>
          <w:szCs w:val="20"/>
          <w:lang w:val="en-US" w:bidi="ar-SA"/>
        </w:rPr>
        <w:t>Rank</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u w:val="single"/>
          <w:lang w:val="en-US" w:bidi="ar-SA"/>
        </w:rPr>
        <w:t xml:space="preserve">             </w:t>
      </w:r>
      <w:r w:rsidRPr="00DA5C85">
        <w:rPr>
          <w:rFonts w:ascii="Times New Roman" w:hAnsi="Times New Roman" w:cs="Times New Roman"/>
          <w:color w:val="000000"/>
          <w:kern w:val="2"/>
          <w:sz w:val="24"/>
          <w:lang w:val="en-US" w:bidi="ar-SA"/>
        </w:rPr>
        <w:t xml:space="preserve">  Name</w:t>
      </w:r>
      <w:r w:rsidRPr="00DA5C85">
        <w:rPr>
          <w:rFonts w:ascii="Times New Roman" w:hAnsi="Times New Roman" w:cs="Times New Roman"/>
          <w:color w:val="000000"/>
          <w:kern w:val="2"/>
          <w:sz w:val="24"/>
          <w:lang w:val="en-US" w:bidi="ar-SA"/>
        </w:rPr>
        <w:t>：</w:t>
      </w:r>
      <w:r w:rsidRPr="00DA5C85">
        <w:rPr>
          <w:rFonts w:ascii="Times New Roman" w:hAnsi="Times New Roman" w:cs="Times New Roman"/>
          <w:color w:val="000000"/>
          <w:kern w:val="2"/>
          <w:sz w:val="24"/>
          <w:u w:val="single"/>
          <w:lang w:val="en-US" w:bidi="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14"/>
        <w:gridCol w:w="2083"/>
        <w:gridCol w:w="1325"/>
      </w:tblGrid>
      <w:tr w:rsidR="00E47FF6" w:rsidRPr="00DA5C85" w14:paraId="774ABC73" w14:textId="77777777" w:rsidTr="00F110A3">
        <w:trPr>
          <w:jc w:val="center"/>
        </w:trPr>
        <w:tc>
          <w:tcPr>
            <w:tcW w:w="4312" w:type="pct"/>
            <w:gridSpan w:val="3"/>
            <w:shd w:val="clear" w:color="auto" w:fill="auto"/>
            <w:vAlign w:val="center"/>
          </w:tcPr>
          <w:p w14:paraId="5DEB1A28"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Item</w:t>
            </w:r>
          </w:p>
        </w:tc>
        <w:tc>
          <w:tcPr>
            <w:tcW w:w="688" w:type="pct"/>
            <w:shd w:val="clear" w:color="auto" w:fill="auto"/>
            <w:vAlign w:val="center"/>
          </w:tcPr>
          <w:p w14:paraId="1F576858"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Sub-Total</w:t>
            </w:r>
          </w:p>
        </w:tc>
      </w:tr>
      <w:tr w:rsidR="00E47FF6" w:rsidRPr="00E47FF6" w14:paraId="11ABA0D0" w14:textId="77777777" w:rsidTr="00F110A3">
        <w:trPr>
          <w:trHeight w:hRule="exact" w:val="624"/>
          <w:jc w:val="center"/>
        </w:trPr>
        <w:tc>
          <w:tcPr>
            <w:tcW w:w="2132" w:type="pct"/>
            <w:vMerge w:val="restart"/>
            <w:shd w:val="clear" w:color="auto" w:fill="auto"/>
            <w:vAlign w:val="center"/>
          </w:tcPr>
          <w:p w14:paraId="092C88BC"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eastAsia="新細明體" w:hAnsi="Times New Roman" w:cs="Times New Roman"/>
                <w:b/>
                <w:bCs/>
                <w:sz w:val="24"/>
                <w:szCs w:val="24"/>
                <w:lang w:val="en-US" w:bidi="ar-SA"/>
              </w:rPr>
              <w:t>Attachment 2</w:t>
            </w:r>
          </w:p>
          <w:p w14:paraId="0C8638A4"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Highly Cited Papers</w:t>
            </w:r>
          </w:p>
          <w:p w14:paraId="1437A2BA" w14:textId="77777777" w:rsidR="00E47FF6" w:rsidRPr="00DA5C85" w:rsidRDefault="00E47FF6" w:rsidP="00F110A3">
            <w:pPr>
              <w:autoSpaceDE/>
              <w:autoSpaceDN/>
              <w:snapToGrid w:val="0"/>
              <w:jc w:val="center"/>
              <w:rPr>
                <w:rFonts w:ascii="Times New Roman" w:hAnsi="Times New Roman" w:cs="Times New Roman"/>
                <w:color w:val="000000"/>
                <w:kern w:val="2"/>
                <w:sz w:val="24"/>
                <w:lang w:val="en-US" w:bidi="ar-SA"/>
              </w:rPr>
            </w:pPr>
            <w:r w:rsidRPr="00DA5C85">
              <w:rPr>
                <w:rFonts w:ascii="Times New Roman" w:eastAsia="新細明體" w:hAnsi="Times New Roman" w:cs="Times New Roman"/>
                <w:color w:val="FF0000"/>
                <w:sz w:val="24"/>
                <w:lang w:val="en-US" w:bidi="ar-SA"/>
              </w:rPr>
              <w:t>(</w:t>
            </w:r>
            <w:proofErr w:type="gramStart"/>
            <w:r w:rsidRPr="00DA5C85">
              <w:rPr>
                <w:rFonts w:ascii="Times New Roman" w:eastAsia="新細明體" w:hAnsi="Times New Roman" w:cs="Times New Roman"/>
                <w:color w:val="FF0000"/>
                <w:sz w:val="24"/>
                <w:u w:val="single"/>
                <w:lang w:val="en-US" w:bidi="ar-SA"/>
              </w:rPr>
              <w:t>cited</w:t>
            </w:r>
            <w:proofErr w:type="gramEnd"/>
            <w:r w:rsidRPr="00DA5C85">
              <w:rPr>
                <w:rFonts w:ascii="Times New Roman" w:eastAsia="新細明體" w:hAnsi="Times New Roman" w:cs="Times New Roman"/>
                <w:color w:val="FF0000"/>
                <w:sz w:val="24"/>
                <w:u w:val="single"/>
                <w:lang w:val="en-US" w:bidi="ar-SA"/>
              </w:rPr>
              <w:t xml:space="preserve"> within past 10 years; first/corresponding author; &gt;10 citations</w:t>
            </w:r>
            <w:r w:rsidRPr="00DA5C85">
              <w:rPr>
                <w:rFonts w:ascii="Times New Roman" w:eastAsia="新細明體" w:hAnsi="Times New Roman" w:cs="Times New Roman"/>
                <w:color w:val="FF0000"/>
                <w:sz w:val="24"/>
                <w:lang w:val="en-US" w:bidi="ar-SA"/>
              </w:rPr>
              <w:t>)</w:t>
            </w:r>
          </w:p>
        </w:tc>
        <w:tc>
          <w:tcPr>
            <w:tcW w:w="2180" w:type="pct"/>
            <w:gridSpan w:val="2"/>
            <w:tcBorders>
              <w:top w:val="single" w:sz="4" w:space="0" w:color="auto"/>
              <w:left w:val="single" w:sz="4" w:space="0" w:color="auto"/>
              <w:bottom w:val="single" w:sz="4" w:space="0" w:color="auto"/>
              <w:right w:val="single" w:sz="4" w:space="0" w:color="auto"/>
            </w:tcBorders>
            <w:vAlign w:val="center"/>
          </w:tcPr>
          <w:p w14:paraId="356A876C" w14:textId="77777777" w:rsidR="00E47FF6" w:rsidRPr="00DA5C85" w:rsidRDefault="00E47FF6" w:rsidP="00F110A3">
            <w:pPr>
              <w:autoSpaceDE/>
              <w:autoSpaceDN/>
              <w:snapToGrid w:val="0"/>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 xml:space="preserve">Number of Papers </w:t>
            </w:r>
            <w:r w:rsidRPr="00DA5C85">
              <w:rPr>
                <w:rFonts w:ascii="Times New Roman" w:hAnsi="Times New Roman" w:cs="Times New Roman"/>
                <w:color w:val="FF0000"/>
                <w:kern w:val="2"/>
                <w:sz w:val="24"/>
                <w:lang w:val="en-US" w:bidi="ar-SA"/>
              </w:rPr>
              <w:t>(based on the WOS database)</w:t>
            </w:r>
          </w:p>
        </w:tc>
        <w:tc>
          <w:tcPr>
            <w:tcW w:w="688" w:type="pct"/>
            <w:shd w:val="clear" w:color="auto" w:fill="auto"/>
            <w:vAlign w:val="center"/>
          </w:tcPr>
          <w:p w14:paraId="52DA0982"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7429BE" w14:paraId="3D077F7E" w14:textId="77777777" w:rsidTr="00F110A3">
        <w:trPr>
          <w:trHeight w:hRule="exact" w:val="624"/>
          <w:jc w:val="center"/>
        </w:trPr>
        <w:tc>
          <w:tcPr>
            <w:tcW w:w="2132" w:type="pct"/>
            <w:vMerge/>
            <w:shd w:val="clear" w:color="auto" w:fill="auto"/>
            <w:vAlign w:val="center"/>
          </w:tcPr>
          <w:p w14:paraId="00450436"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180" w:type="pct"/>
            <w:gridSpan w:val="2"/>
            <w:tcBorders>
              <w:top w:val="single" w:sz="4" w:space="0" w:color="auto"/>
              <w:left w:val="single" w:sz="4" w:space="0" w:color="auto"/>
              <w:bottom w:val="single" w:sz="4" w:space="0" w:color="auto"/>
              <w:right w:val="single" w:sz="4" w:space="0" w:color="auto"/>
            </w:tcBorders>
            <w:vAlign w:val="center"/>
          </w:tcPr>
          <w:p w14:paraId="72BF4B61" w14:textId="77777777" w:rsidR="00E47FF6" w:rsidRPr="00DA5C85" w:rsidRDefault="00E47FF6" w:rsidP="00F110A3">
            <w:pPr>
              <w:autoSpaceDE/>
              <w:autoSpaceDN/>
              <w:snapToGrid w:val="0"/>
              <w:rPr>
                <w:rFonts w:ascii="Times New Roman" w:eastAsia="新細明體" w:hAnsi="Times New Roman" w:cs="Times New Roman"/>
                <w:sz w:val="24"/>
                <w:szCs w:val="24"/>
                <w:lang w:val="en-US" w:bidi="ar-SA"/>
              </w:rPr>
            </w:pPr>
            <w:r w:rsidRPr="00DA5C85">
              <w:rPr>
                <w:rFonts w:ascii="Times New Roman" w:eastAsia="新細明體" w:hAnsi="Times New Roman" w:cs="Times New Roman"/>
                <w:sz w:val="24"/>
                <w:szCs w:val="24"/>
                <w:lang w:val="en-US" w:bidi="ar-SA"/>
              </w:rPr>
              <w:t>Total Citation Count</w:t>
            </w:r>
          </w:p>
          <w:p w14:paraId="2FBBB82F" w14:textId="77777777" w:rsidR="00E47FF6" w:rsidRPr="00DA5C85" w:rsidRDefault="00E47FF6" w:rsidP="00F110A3">
            <w:pPr>
              <w:autoSpaceDE/>
              <w:autoSpaceDN/>
              <w:snapToGrid w:val="0"/>
              <w:rPr>
                <w:rFonts w:ascii="Times New Roman" w:hAnsi="Times New Roman" w:cs="Times New Roman"/>
                <w:color w:val="000000"/>
                <w:kern w:val="2"/>
                <w:sz w:val="24"/>
                <w:lang w:val="en-US" w:bidi="ar-SA"/>
              </w:rPr>
            </w:pPr>
            <w:r w:rsidRPr="00DA5C85">
              <w:rPr>
                <w:rFonts w:ascii="Times New Roman" w:eastAsia="新細明體" w:hAnsi="Times New Roman" w:cs="Times New Roman"/>
                <w:color w:val="FF0000"/>
                <w:sz w:val="24"/>
                <w:szCs w:val="24"/>
                <w:lang w:val="en-US" w:bidi="ar-SA"/>
              </w:rPr>
              <w:t>(</w:t>
            </w:r>
            <w:proofErr w:type="gramStart"/>
            <w:r w:rsidRPr="00DA5C85">
              <w:rPr>
                <w:rFonts w:ascii="Times New Roman" w:eastAsia="新細明體" w:hAnsi="Times New Roman" w:cs="Times New Roman"/>
                <w:color w:val="FF0000"/>
                <w:sz w:val="24"/>
                <w:szCs w:val="24"/>
                <w:lang w:val="en-US" w:bidi="ar-SA"/>
              </w:rPr>
              <w:t>based</w:t>
            </w:r>
            <w:proofErr w:type="gramEnd"/>
            <w:r w:rsidRPr="00DA5C85">
              <w:rPr>
                <w:rFonts w:ascii="Times New Roman" w:eastAsia="新細明體" w:hAnsi="Times New Roman" w:cs="Times New Roman"/>
                <w:color w:val="FF0000"/>
                <w:sz w:val="24"/>
                <w:szCs w:val="24"/>
                <w:lang w:val="en-US" w:bidi="ar-SA"/>
              </w:rPr>
              <w:t xml:space="preserve"> on the WOS database)</w:t>
            </w:r>
          </w:p>
        </w:tc>
        <w:tc>
          <w:tcPr>
            <w:tcW w:w="688" w:type="pct"/>
            <w:shd w:val="clear" w:color="auto" w:fill="auto"/>
            <w:vAlign w:val="center"/>
          </w:tcPr>
          <w:p w14:paraId="4F95B32C"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0ED5B7CE" w14:textId="77777777" w:rsidTr="00F110A3">
        <w:trPr>
          <w:trHeight w:hRule="exact" w:val="624"/>
          <w:jc w:val="center"/>
        </w:trPr>
        <w:tc>
          <w:tcPr>
            <w:tcW w:w="2132" w:type="pct"/>
            <w:vMerge/>
            <w:shd w:val="clear" w:color="auto" w:fill="auto"/>
            <w:vAlign w:val="center"/>
          </w:tcPr>
          <w:p w14:paraId="63B2DCD0"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180" w:type="pct"/>
            <w:gridSpan w:val="2"/>
            <w:shd w:val="clear" w:color="auto" w:fill="auto"/>
            <w:vAlign w:val="center"/>
          </w:tcPr>
          <w:p w14:paraId="5FCE01CF"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eastAsia="新細明體" w:hAnsi="Times New Roman" w:cs="Times New Roman"/>
                <w:sz w:val="24"/>
                <w:szCs w:val="24"/>
                <w:lang w:val="en-US" w:bidi="ar-SA"/>
              </w:rPr>
              <w:t>Average Citations per Paper</w:t>
            </w:r>
          </w:p>
        </w:tc>
        <w:tc>
          <w:tcPr>
            <w:tcW w:w="688" w:type="pct"/>
            <w:shd w:val="clear" w:color="auto" w:fill="auto"/>
            <w:vAlign w:val="center"/>
          </w:tcPr>
          <w:p w14:paraId="7D2851C4"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45B74815" w14:textId="77777777" w:rsidTr="00F110A3">
        <w:trPr>
          <w:trHeight w:hRule="exact" w:val="454"/>
          <w:jc w:val="center"/>
        </w:trPr>
        <w:tc>
          <w:tcPr>
            <w:tcW w:w="2132" w:type="pct"/>
            <w:vMerge w:val="restart"/>
            <w:shd w:val="clear" w:color="auto" w:fill="auto"/>
            <w:vAlign w:val="center"/>
          </w:tcPr>
          <w:p w14:paraId="37F90705"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eastAsia="新細明體" w:hAnsi="Times New Roman" w:cs="Times New Roman"/>
                <w:b/>
                <w:bCs/>
                <w:sz w:val="24"/>
                <w:szCs w:val="24"/>
                <w:lang w:val="en-US" w:bidi="ar-SA"/>
              </w:rPr>
              <w:t>Attachment</w:t>
            </w:r>
            <w:r w:rsidRPr="00DA5C85">
              <w:rPr>
                <w:rFonts w:ascii="Times New Roman" w:hAnsi="Times New Roman" w:cs="Times New Roman"/>
                <w:b/>
                <w:bCs/>
                <w:color w:val="000000"/>
                <w:kern w:val="2"/>
                <w:sz w:val="24"/>
                <w:lang w:val="en-US" w:bidi="ar-SA"/>
              </w:rPr>
              <w:t xml:space="preserve"> 3</w:t>
            </w:r>
          </w:p>
          <w:p w14:paraId="678F1298"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Publications in SCI/SSCI Databases</w:t>
            </w:r>
          </w:p>
          <w:p w14:paraId="76C951DE"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(Last 5 years)</w:t>
            </w:r>
          </w:p>
        </w:tc>
        <w:tc>
          <w:tcPr>
            <w:tcW w:w="1098" w:type="pct"/>
            <w:vMerge w:val="restart"/>
            <w:shd w:val="clear" w:color="auto" w:fill="auto"/>
            <w:vAlign w:val="center"/>
          </w:tcPr>
          <w:p w14:paraId="2456AD22"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First Author</w:t>
            </w:r>
          </w:p>
        </w:tc>
        <w:tc>
          <w:tcPr>
            <w:tcW w:w="1082" w:type="pct"/>
            <w:shd w:val="clear" w:color="auto" w:fill="auto"/>
            <w:vAlign w:val="center"/>
          </w:tcPr>
          <w:p w14:paraId="2C3CB204"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688" w:type="pct"/>
            <w:shd w:val="clear" w:color="auto" w:fill="auto"/>
            <w:vAlign w:val="center"/>
          </w:tcPr>
          <w:p w14:paraId="2F8613ED"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2A8E0157" w14:textId="77777777" w:rsidTr="00F110A3">
        <w:trPr>
          <w:trHeight w:hRule="exact" w:val="454"/>
          <w:jc w:val="center"/>
        </w:trPr>
        <w:tc>
          <w:tcPr>
            <w:tcW w:w="2132" w:type="pct"/>
            <w:vMerge/>
            <w:shd w:val="clear" w:color="auto" w:fill="auto"/>
            <w:vAlign w:val="center"/>
          </w:tcPr>
          <w:p w14:paraId="2355376E"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98" w:type="pct"/>
            <w:vMerge/>
            <w:shd w:val="clear" w:color="auto" w:fill="auto"/>
            <w:vAlign w:val="center"/>
          </w:tcPr>
          <w:p w14:paraId="173C3CB9"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c>
          <w:tcPr>
            <w:tcW w:w="1082" w:type="pct"/>
            <w:shd w:val="clear" w:color="auto" w:fill="auto"/>
            <w:vAlign w:val="center"/>
          </w:tcPr>
          <w:p w14:paraId="7CF23CCD"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Non-SCI</w:t>
            </w:r>
          </w:p>
        </w:tc>
        <w:tc>
          <w:tcPr>
            <w:tcW w:w="688" w:type="pct"/>
            <w:shd w:val="clear" w:color="auto" w:fill="auto"/>
            <w:vAlign w:val="center"/>
          </w:tcPr>
          <w:p w14:paraId="74137C21"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273215CF" w14:textId="77777777" w:rsidTr="00F110A3">
        <w:trPr>
          <w:trHeight w:hRule="exact" w:val="454"/>
          <w:jc w:val="center"/>
        </w:trPr>
        <w:tc>
          <w:tcPr>
            <w:tcW w:w="2132" w:type="pct"/>
            <w:vMerge/>
            <w:shd w:val="clear" w:color="auto" w:fill="auto"/>
            <w:vAlign w:val="center"/>
          </w:tcPr>
          <w:p w14:paraId="24D62A1E"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98" w:type="pct"/>
            <w:vMerge w:val="restart"/>
            <w:shd w:val="clear" w:color="auto" w:fill="auto"/>
            <w:vAlign w:val="center"/>
          </w:tcPr>
          <w:p w14:paraId="471A8DA0"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eastAsia="新細明體" w:hAnsi="Times New Roman" w:cs="Times New Roman"/>
                <w:sz w:val="24"/>
                <w:szCs w:val="24"/>
                <w:lang w:val="en-US" w:bidi="ar-SA"/>
              </w:rPr>
              <w:t>Corresponding Author</w:t>
            </w:r>
          </w:p>
        </w:tc>
        <w:tc>
          <w:tcPr>
            <w:tcW w:w="1082" w:type="pct"/>
            <w:shd w:val="clear" w:color="auto" w:fill="auto"/>
            <w:vAlign w:val="center"/>
          </w:tcPr>
          <w:p w14:paraId="60B80CF6"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688" w:type="pct"/>
            <w:shd w:val="clear" w:color="auto" w:fill="auto"/>
            <w:vAlign w:val="center"/>
          </w:tcPr>
          <w:p w14:paraId="0FD63168"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1F8976AB" w14:textId="77777777" w:rsidTr="00F110A3">
        <w:trPr>
          <w:trHeight w:hRule="exact" w:val="454"/>
          <w:jc w:val="center"/>
        </w:trPr>
        <w:tc>
          <w:tcPr>
            <w:tcW w:w="2132" w:type="pct"/>
            <w:vMerge/>
            <w:shd w:val="clear" w:color="auto" w:fill="auto"/>
            <w:vAlign w:val="center"/>
          </w:tcPr>
          <w:p w14:paraId="477B746D"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98" w:type="pct"/>
            <w:vMerge/>
            <w:shd w:val="clear" w:color="auto" w:fill="auto"/>
            <w:vAlign w:val="center"/>
          </w:tcPr>
          <w:p w14:paraId="662E4559"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c>
          <w:tcPr>
            <w:tcW w:w="1082" w:type="pct"/>
            <w:shd w:val="clear" w:color="auto" w:fill="auto"/>
            <w:vAlign w:val="center"/>
          </w:tcPr>
          <w:p w14:paraId="182759AD"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Non-SCI</w:t>
            </w:r>
          </w:p>
        </w:tc>
        <w:tc>
          <w:tcPr>
            <w:tcW w:w="688" w:type="pct"/>
            <w:shd w:val="clear" w:color="auto" w:fill="auto"/>
            <w:vAlign w:val="center"/>
          </w:tcPr>
          <w:p w14:paraId="38A7FC5E"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51DAAF86" w14:textId="77777777" w:rsidTr="00F110A3">
        <w:trPr>
          <w:trHeight w:hRule="exact" w:val="454"/>
          <w:jc w:val="center"/>
        </w:trPr>
        <w:tc>
          <w:tcPr>
            <w:tcW w:w="2132" w:type="pct"/>
            <w:vMerge/>
            <w:shd w:val="clear" w:color="auto" w:fill="auto"/>
            <w:vAlign w:val="center"/>
          </w:tcPr>
          <w:p w14:paraId="779A53C3"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98" w:type="pct"/>
            <w:vMerge w:val="restart"/>
            <w:shd w:val="clear" w:color="auto" w:fill="auto"/>
            <w:vAlign w:val="center"/>
          </w:tcPr>
          <w:p w14:paraId="768C5147"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Other Author</w:t>
            </w:r>
          </w:p>
        </w:tc>
        <w:tc>
          <w:tcPr>
            <w:tcW w:w="1082" w:type="pct"/>
            <w:shd w:val="clear" w:color="auto" w:fill="auto"/>
            <w:vAlign w:val="center"/>
          </w:tcPr>
          <w:p w14:paraId="0017114D"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688" w:type="pct"/>
            <w:shd w:val="clear" w:color="auto" w:fill="auto"/>
            <w:vAlign w:val="center"/>
          </w:tcPr>
          <w:p w14:paraId="0FFF57DF"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4F14F61E" w14:textId="77777777" w:rsidTr="00F110A3">
        <w:trPr>
          <w:trHeight w:hRule="exact" w:val="454"/>
          <w:jc w:val="center"/>
        </w:trPr>
        <w:tc>
          <w:tcPr>
            <w:tcW w:w="2132" w:type="pct"/>
            <w:vMerge/>
            <w:shd w:val="clear" w:color="auto" w:fill="auto"/>
            <w:vAlign w:val="center"/>
          </w:tcPr>
          <w:p w14:paraId="4D8C80F0"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98" w:type="pct"/>
            <w:vMerge/>
            <w:shd w:val="clear" w:color="auto" w:fill="auto"/>
            <w:vAlign w:val="center"/>
          </w:tcPr>
          <w:p w14:paraId="223B55F9"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c>
          <w:tcPr>
            <w:tcW w:w="1082" w:type="pct"/>
            <w:shd w:val="clear" w:color="auto" w:fill="auto"/>
            <w:vAlign w:val="center"/>
          </w:tcPr>
          <w:p w14:paraId="595E02AE"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Non-SCI</w:t>
            </w:r>
          </w:p>
        </w:tc>
        <w:tc>
          <w:tcPr>
            <w:tcW w:w="688" w:type="pct"/>
            <w:shd w:val="clear" w:color="auto" w:fill="auto"/>
            <w:vAlign w:val="center"/>
          </w:tcPr>
          <w:p w14:paraId="0699A328"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4E18E07C" w14:textId="77777777" w:rsidTr="00F110A3">
        <w:trPr>
          <w:trHeight w:hRule="exact" w:val="454"/>
          <w:jc w:val="center"/>
        </w:trPr>
        <w:tc>
          <w:tcPr>
            <w:tcW w:w="2132" w:type="pct"/>
            <w:vMerge/>
            <w:shd w:val="clear" w:color="auto" w:fill="auto"/>
            <w:vAlign w:val="center"/>
          </w:tcPr>
          <w:p w14:paraId="7232CCC3"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98" w:type="pct"/>
            <w:vMerge w:val="restart"/>
            <w:shd w:val="clear" w:color="auto" w:fill="auto"/>
            <w:vAlign w:val="center"/>
          </w:tcPr>
          <w:p w14:paraId="21E65C50"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Total</w:t>
            </w:r>
          </w:p>
        </w:tc>
        <w:tc>
          <w:tcPr>
            <w:tcW w:w="1082" w:type="pct"/>
            <w:shd w:val="clear" w:color="auto" w:fill="auto"/>
            <w:vAlign w:val="center"/>
          </w:tcPr>
          <w:p w14:paraId="1D702C20"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SCI</w:t>
            </w:r>
          </w:p>
        </w:tc>
        <w:tc>
          <w:tcPr>
            <w:tcW w:w="688" w:type="pct"/>
            <w:shd w:val="clear" w:color="auto" w:fill="auto"/>
            <w:vAlign w:val="center"/>
          </w:tcPr>
          <w:p w14:paraId="735990E7"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3F5151F9" w14:textId="77777777" w:rsidTr="00F110A3">
        <w:trPr>
          <w:trHeight w:hRule="exact" w:val="454"/>
          <w:jc w:val="center"/>
        </w:trPr>
        <w:tc>
          <w:tcPr>
            <w:tcW w:w="2132" w:type="pct"/>
            <w:vMerge/>
            <w:shd w:val="clear" w:color="auto" w:fill="auto"/>
            <w:vAlign w:val="center"/>
          </w:tcPr>
          <w:p w14:paraId="2B68C48C"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1098" w:type="pct"/>
            <w:vMerge/>
            <w:shd w:val="clear" w:color="auto" w:fill="auto"/>
            <w:vAlign w:val="center"/>
          </w:tcPr>
          <w:p w14:paraId="6D48FDFB"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c>
          <w:tcPr>
            <w:tcW w:w="1082" w:type="pct"/>
            <w:shd w:val="clear" w:color="auto" w:fill="auto"/>
            <w:vAlign w:val="center"/>
          </w:tcPr>
          <w:p w14:paraId="24447F32"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Non-SCI</w:t>
            </w:r>
          </w:p>
        </w:tc>
        <w:tc>
          <w:tcPr>
            <w:tcW w:w="688" w:type="pct"/>
            <w:shd w:val="clear" w:color="auto" w:fill="auto"/>
            <w:vAlign w:val="center"/>
          </w:tcPr>
          <w:p w14:paraId="72D06220"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67FD56CD" w14:textId="77777777" w:rsidTr="00F110A3">
        <w:trPr>
          <w:trHeight w:hRule="exact" w:val="567"/>
          <w:jc w:val="center"/>
        </w:trPr>
        <w:tc>
          <w:tcPr>
            <w:tcW w:w="2132" w:type="pct"/>
            <w:vMerge w:val="restart"/>
            <w:shd w:val="clear" w:color="auto" w:fill="auto"/>
            <w:vAlign w:val="center"/>
          </w:tcPr>
          <w:p w14:paraId="2DC28A1C" w14:textId="77777777" w:rsidR="00E47FF6" w:rsidRPr="00DA5C85" w:rsidRDefault="00E47FF6" w:rsidP="00F110A3">
            <w:pPr>
              <w:autoSpaceDE/>
              <w:autoSpaceDN/>
              <w:snapToGrid w:val="0"/>
              <w:jc w:val="center"/>
              <w:rPr>
                <w:rFonts w:ascii="Times New Roman" w:hAnsi="Times New Roman" w:cs="Times New Roman"/>
                <w:color w:val="000000"/>
                <w:kern w:val="2"/>
                <w:sz w:val="24"/>
                <w:lang w:val="en-US" w:bidi="ar-SA"/>
              </w:rPr>
            </w:pPr>
            <w:r w:rsidRPr="00DA5C85">
              <w:rPr>
                <w:rFonts w:ascii="Times New Roman" w:eastAsia="新細明體" w:hAnsi="Times New Roman" w:cs="Times New Roman"/>
                <w:b/>
                <w:bCs/>
                <w:sz w:val="24"/>
                <w:szCs w:val="24"/>
                <w:lang w:val="en-US" w:bidi="ar-SA"/>
              </w:rPr>
              <w:t>Attachment</w:t>
            </w:r>
            <w:r w:rsidRPr="00DA5C85">
              <w:rPr>
                <w:rFonts w:ascii="Times New Roman" w:hAnsi="Times New Roman" w:cs="Times New Roman"/>
                <w:b/>
                <w:bCs/>
                <w:color w:val="000000"/>
                <w:kern w:val="2"/>
                <w:sz w:val="24"/>
                <w:lang w:val="en-US" w:bidi="ar-SA"/>
              </w:rPr>
              <w:t xml:space="preserve"> 3</w:t>
            </w:r>
          </w:p>
          <w:p w14:paraId="1B39270C" w14:textId="77777777" w:rsidR="00E47FF6" w:rsidRPr="00DA5C85" w:rsidRDefault="00E47FF6" w:rsidP="00F110A3">
            <w:pPr>
              <w:autoSpaceDE/>
              <w:autoSpaceDN/>
              <w:snapToGrid w:val="0"/>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Monographs or Chapters Published in International Journals</w:t>
            </w:r>
            <w:r w:rsidRPr="00DA5C85">
              <w:rPr>
                <w:rFonts w:ascii="Times New Roman" w:hAnsi="Times New Roman" w:cs="Times New Roman"/>
                <w:color w:val="000000"/>
                <w:kern w:val="2"/>
                <w:sz w:val="24"/>
                <w:lang w:val="en-US" w:bidi="ar-SA"/>
              </w:rPr>
              <w:br/>
              <w:t>(Last 5 years)</w:t>
            </w:r>
          </w:p>
        </w:tc>
        <w:tc>
          <w:tcPr>
            <w:tcW w:w="2180" w:type="pct"/>
            <w:gridSpan w:val="2"/>
            <w:shd w:val="clear" w:color="auto" w:fill="auto"/>
            <w:vAlign w:val="center"/>
          </w:tcPr>
          <w:p w14:paraId="7A9BA6C9"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Monographs Published</w:t>
            </w:r>
          </w:p>
        </w:tc>
        <w:tc>
          <w:tcPr>
            <w:tcW w:w="688" w:type="pct"/>
            <w:shd w:val="clear" w:color="auto" w:fill="auto"/>
            <w:vAlign w:val="center"/>
          </w:tcPr>
          <w:p w14:paraId="405A6C66"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72A4EEAC" w14:textId="77777777" w:rsidTr="00F110A3">
        <w:trPr>
          <w:trHeight w:hRule="exact" w:val="567"/>
          <w:jc w:val="center"/>
        </w:trPr>
        <w:tc>
          <w:tcPr>
            <w:tcW w:w="2132" w:type="pct"/>
            <w:vMerge/>
            <w:shd w:val="clear" w:color="auto" w:fill="auto"/>
            <w:vAlign w:val="center"/>
          </w:tcPr>
          <w:p w14:paraId="7CF7D6D4"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180" w:type="pct"/>
            <w:gridSpan w:val="2"/>
            <w:shd w:val="clear" w:color="auto" w:fill="auto"/>
            <w:vAlign w:val="center"/>
          </w:tcPr>
          <w:p w14:paraId="4AF9737C"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Book Chapters Published</w:t>
            </w:r>
          </w:p>
        </w:tc>
        <w:tc>
          <w:tcPr>
            <w:tcW w:w="688" w:type="pct"/>
            <w:shd w:val="clear" w:color="auto" w:fill="auto"/>
            <w:vAlign w:val="center"/>
          </w:tcPr>
          <w:p w14:paraId="5ED0283F"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7F6B6F80" w14:textId="77777777" w:rsidTr="00F110A3">
        <w:trPr>
          <w:trHeight w:hRule="exact" w:val="454"/>
          <w:jc w:val="center"/>
        </w:trPr>
        <w:tc>
          <w:tcPr>
            <w:tcW w:w="2132" w:type="pct"/>
            <w:vMerge w:val="restart"/>
            <w:shd w:val="clear" w:color="auto" w:fill="auto"/>
            <w:vAlign w:val="center"/>
          </w:tcPr>
          <w:p w14:paraId="3C652B01" w14:textId="77777777" w:rsidR="00E47FF6" w:rsidRPr="00DA5C85" w:rsidRDefault="00E47FF6" w:rsidP="00F110A3">
            <w:pPr>
              <w:autoSpaceDE/>
              <w:autoSpaceDN/>
              <w:jc w:val="center"/>
              <w:rPr>
                <w:rFonts w:ascii="Times New Roman" w:hAnsi="Times New Roman" w:cs="Times New Roman"/>
                <w:b/>
                <w:bCs/>
                <w:color w:val="000000"/>
                <w:kern w:val="2"/>
                <w:sz w:val="24"/>
                <w:lang w:val="en-US" w:bidi="ar-SA"/>
              </w:rPr>
            </w:pPr>
            <w:r w:rsidRPr="00DA5C85">
              <w:rPr>
                <w:rFonts w:ascii="Times New Roman" w:eastAsia="新細明體" w:hAnsi="Times New Roman" w:cs="Times New Roman"/>
                <w:b/>
                <w:bCs/>
                <w:sz w:val="24"/>
                <w:szCs w:val="24"/>
                <w:lang w:val="en-US" w:bidi="ar-SA"/>
              </w:rPr>
              <w:t>Attachment</w:t>
            </w:r>
            <w:r w:rsidRPr="00DA5C85">
              <w:rPr>
                <w:rFonts w:ascii="Times New Roman" w:hAnsi="Times New Roman" w:cs="Times New Roman"/>
                <w:b/>
                <w:bCs/>
                <w:color w:val="000000"/>
                <w:kern w:val="2"/>
                <w:sz w:val="24"/>
                <w:lang w:val="en-US" w:bidi="ar-SA"/>
              </w:rPr>
              <w:t xml:space="preserve"> 4</w:t>
            </w:r>
          </w:p>
          <w:p w14:paraId="102F9C35"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Intellectual Property Applications of Research Findings Outcomes</w:t>
            </w:r>
            <w:r w:rsidRPr="00DA5C85">
              <w:rPr>
                <w:rFonts w:ascii="Times New Roman" w:hAnsi="Times New Roman" w:cs="Times New Roman"/>
                <w:color w:val="000000"/>
                <w:kern w:val="2"/>
                <w:sz w:val="24"/>
                <w:lang w:val="en-US" w:bidi="ar-SA"/>
              </w:rPr>
              <w:br/>
              <w:t>(Last 5 years)</w:t>
            </w:r>
          </w:p>
        </w:tc>
        <w:tc>
          <w:tcPr>
            <w:tcW w:w="2180" w:type="pct"/>
            <w:gridSpan w:val="2"/>
            <w:vAlign w:val="center"/>
          </w:tcPr>
          <w:p w14:paraId="0D8864BD"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eastAsia="新細明體" w:hAnsi="Times New Roman" w:cs="Times New Roman"/>
                <w:sz w:val="24"/>
                <w:szCs w:val="24"/>
                <w:lang w:val="en-US" w:bidi="ar-SA"/>
              </w:rPr>
              <w:t>Patents</w:t>
            </w:r>
          </w:p>
        </w:tc>
        <w:tc>
          <w:tcPr>
            <w:tcW w:w="688" w:type="pct"/>
            <w:shd w:val="clear" w:color="auto" w:fill="auto"/>
            <w:vAlign w:val="center"/>
          </w:tcPr>
          <w:p w14:paraId="448D6513"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01CCADCB" w14:textId="77777777" w:rsidTr="00F110A3">
        <w:trPr>
          <w:trHeight w:hRule="exact" w:val="454"/>
          <w:jc w:val="center"/>
        </w:trPr>
        <w:tc>
          <w:tcPr>
            <w:tcW w:w="2132" w:type="pct"/>
            <w:vMerge/>
            <w:shd w:val="clear" w:color="auto" w:fill="auto"/>
            <w:vAlign w:val="center"/>
          </w:tcPr>
          <w:p w14:paraId="57A18D64"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180" w:type="pct"/>
            <w:gridSpan w:val="2"/>
            <w:vAlign w:val="center"/>
          </w:tcPr>
          <w:p w14:paraId="6BBA13F6"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eastAsia="新細明體" w:hAnsi="Times New Roman" w:cs="Times New Roman"/>
                <w:sz w:val="24"/>
                <w:szCs w:val="24"/>
                <w:lang w:val="en-US" w:bidi="ar-SA"/>
              </w:rPr>
              <w:t>Technology Transfers</w:t>
            </w:r>
          </w:p>
        </w:tc>
        <w:tc>
          <w:tcPr>
            <w:tcW w:w="688" w:type="pct"/>
            <w:shd w:val="clear" w:color="auto" w:fill="auto"/>
            <w:vAlign w:val="center"/>
          </w:tcPr>
          <w:p w14:paraId="5C9CAE04"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588CA470" w14:textId="77777777" w:rsidTr="00F110A3">
        <w:trPr>
          <w:trHeight w:hRule="exact" w:val="454"/>
          <w:jc w:val="center"/>
        </w:trPr>
        <w:tc>
          <w:tcPr>
            <w:tcW w:w="2132" w:type="pct"/>
            <w:vMerge/>
            <w:shd w:val="clear" w:color="auto" w:fill="auto"/>
            <w:vAlign w:val="center"/>
          </w:tcPr>
          <w:p w14:paraId="2433EC29"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180" w:type="pct"/>
            <w:gridSpan w:val="2"/>
            <w:vAlign w:val="center"/>
          </w:tcPr>
          <w:p w14:paraId="76F7A933" w14:textId="77777777" w:rsidR="00E47FF6" w:rsidRPr="00DA5C85" w:rsidRDefault="00E47FF6" w:rsidP="00F110A3">
            <w:pPr>
              <w:autoSpaceDE/>
              <w:autoSpaceDN/>
              <w:rPr>
                <w:rFonts w:ascii="Times New Roman" w:hAnsi="Times New Roman" w:cs="Times New Roman"/>
                <w:color w:val="000000"/>
                <w:kern w:val="2"/>
                <w:sz w:val="24"/>
                <w:lang w:val="en-US" w:bidi="ar-SA"/>
              </w:rPr>
            </w:pPr>
            <w:r w:rsidRPr="00DA5C85">
              <w:rPr>
                <w:rFonts w:ascii="Times New Roman" w:eastAsia="新細明體" w:hAnsi="Times New Roman" w:cs="Times New Roman"/>
                <w:sz w:val="24"/>
                <w:szCs w:val="24"/>
                <w:lang w:val="en-US" w:bidi="ar-SA"/>
              </w:rPr>
              <w:t>Licensing Agreements</w:t>
            </w:r>
          </w:p>
        </w:tc>
        <w:tc>
          <w:tcPr>
            <w:tcW w:w="688" w:type="pct"/>
            <w:shd w:val="clear" w:color="auto" w:fill="auto"/>
            <w:vAlign w:val="center"/>
          </w:tcPr>
          <w:p w14:paraId="1623053D"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E47FF6" w14:paraId="3DB4741C" w14:textId="77777777" w:rsidTr="00F110A3">
        <w:trPr>
          <w:trHeight w:hRule="exact" w:val="567"/>
          <w:jc w:val="center"/>
        </w:trPr>
        <w:tc>
          <w:tcPr>
            <w:tcW w:w="2132" w:type="pct"/>
            <w:vMerge/>
            <w:shd w:val="clear" w:color="auto" w:fill="auto"/>
            <w:vAlign w:val="center"/>
          </w:tcPr>
          <w:p w14:paraId="268D4E21" w14:textId="77777777" w:rsidR="00E47FF6" w:rsidRPr="00DA5C85" w:rsidRDefault="00E47FF6" w:rsidP="00F110A3">
            <w:pPr>
              <w:autoSpaceDE/>
              <w:autoSpaceDN/>
              <w:jc w:val="center"/>
              <w:rPr>
                <w:rFonts w:ascii="Times New Roman" w:hAnsi="Times New Roman" w:cs="Times New Roman"/>
                <w:color w:val="000000"/>
                <w:kern w:val="2"/>
                <w:sz w:val="24"/>
                <w:lang w:val="en-US" w:bidi="ar-SA"/>
              </w:rPr>
            </w:pPr>
          </w:p>
        </w:tc>
        <w:tc>
          <w:tcPr>
            <w:tcW w:w="2180" w:type="pct"/>
            <w:gridSpan w:val="2"/>
            <w:vAlign w:val="center"/>
          </w:tcPr>
          <w:p w14:paraId="15FB21FB" w14:textId="77777777" w:rsidR="00E47FF6" w:rsidRPr="00DA5C85" w:rsidRDefault="00E47FF6" w:rsidP="00F110A3">
            <w:pPr>
              <w:autoSpaceDE/>
              <w:autoSpaceDN/>
              <w:snapToGrid w:val="0"/>
              <w:rPr>
                <w:rFonts w:ascii="Times New Roman" w:hAnsi="Times New Roman" w:cs="Times New Roman"/>
                <w:color w:val="000000"/>
                <w:kern w:val="2"/>
                <w:sz w:val="24"/>
                <w:lang w:val="en-US" w:bidi="ar-SA"/>
              </w:rPr>
            </w:pPr>
            <w:r w:rsidRPr="00DA5C85">
              <w:rPr>
                <w:rFonts w:ascii="Times New Roman" w:eastAsia="新細明體" w:hAnsi="Times New Roman" w:cs="Times New Roman"/>
                <w:sz w:val="24"/>
                <w:szCs w:val="24"/>
                <w:lang w:val="en-US" w:bidi="ar-SA"/>
              </w:rPr>
              <w:t>Other Notable Contributions to Industrial Development</w:t>
            </w:r>
          </w:p>
        </w:tc>
        <w:tc>
          <w:tcPr>
            <w:tcW w:w="688" w:type="pct"/>
            <w:shd w:val="clear" w:color="auto" w:fill="auto"/>
            <w:vAlign w:val="center"/>
          </w:tcPr>
          <w:p w14:paraId="5E53536D"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E47FF6" w14:paraId="56231642" w14:textId="77777777" w:rsidTr="00F110A3">
        <w:trPr>
          <w:trHeight w:hRule="exact" w:val="567"/>
          <w:jc w:val="center"/>
        </w:trPr>
        <w:tc>
          <w:tcPr>
            <w:tcW w:w="4312" w:type="pct"/>
            <w:gridSpan w:val="3"/>
            <w:shd w:val="clear" w:color="auto" w:fill="auto"/>
            <w:vAlign w:val="center"/>
          </w:tcPr>
          <w:p w14:paraId="4ED72525" w14:textId="77777777" w:rsidR="00E47FF6" w:rsidRPr="00DA5C85" w:rsidRDefault="00E47FF6" w:rsidP="00F110A3">
            <w:pPr>
              <w:autoSpaceDE/>
              <w:autoSpaceDN/>
              <w:snapToGrid w:val="0"/>
              <w:jc w:val="center"/>
              <w:rPr>
                <w:rFonts w:ascii="Times New Roman" w:hAnsi="Times New Roman" w:cs="Times New Roman"/>
                <w:b/>
                <w:bCs/>
                <w:color w:val="000000"/>
                <w:kern w:val="2"/>
                <w:sz w:val="24"/>
                <w:lang w:val="en-US" w:bidi="ar-SA"/>
              </w:rPr>
            </w:pPr>
            <w:r w:rsidRPr="00DA5C85">
              <w:rPr>
                <w:rFonts w:ascii="Times New Roman" w:hAnsi="Times New Roman" w:cs="Times New Roman"/>
                <w:b/>
                <w:bCs/>
                <w:color w:val="000000"/>
                <w:kern w:val="2"/>
                <w:sz w:val="24"/>
                <w:lang w:val="en-US" w:bidi="ar-SA"/>
              </w:rPr>
              <w:t xml:space="preserve">Appendix 5 </w:t>
            </w:r>
          </w:p>
          <w:p w14:paraId="2EB8E784" w14:textId="77777777" w:rsidR="00E47FF6" w:rsidRPr="00DA5C85" w:rsidRDefault="00E47FF6" w:rsidP="00F110A3">
            <w:pPr>
              <w:autoSpaceDE/>
              <w:autoSpaceDN/>
              <w:snapToGrid w:val="0"/>
              <w:jc w:val="center"/>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Number of Past and Future Research Projects (Last 5 years)</w:t>
            </w:r>
          </w:p>
        </w:tc>
        <w:tc>
          <w:tcPr>
            <w:tcW w:w="688" w:type="pct"/>
            <w:shd w:val="clear" w:color="auto" w:fill="auto"/>
            <w:vAlign w:val="center"/>
          </w:tcPr>
          <w:p w14:paraId="06967C16"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r w:rsidR="00E47FF6" w:rsidRPr="00DA5C85" w14:paraId="54A75224" w14:textId="77777777" w:rsidTr="00F110A3">
        <w:trPr>
          <w:trHeight w:hRule="exact" w:val="567"/>
          <w:jc w:val="center"/>
        </w:trPr>
        <w:tc>
          <w:tcPr>
            <w:tcW w:w="4312" w:type="pct"/>
            <w:gridSpan w:val="3"/>
            <w:shd w:val="clear" w:color="auto" w:fill="auto"/>
            <w:vAlign w:val="center"/>
          </w:tcPr>
          <w:p w14:paraId="1B19B9A5" w14:textId="77777777" w:rsidR="00E47FF6" w:rsidRPr="00DA5C85" w:rsidRDefault="00E47FF6" w:rsidP="00F110A3">
            <w:pPr>
              <w:autoSpaceDE/>
              <w:autoSpaceDN/>
              <w:jc w:val="center"/>
              <w:rPr>
                <w:rFonts w:ascii="Times New Roman" w:hAnsi="Times New Roman" w:cs="Times New Roman"/>
                <w:b/>
                <w:bCs/>
                <w:color w:val="000000"/>
                <w:kern w:val="2"/>
                <w:sz w:val="24"/>
                <w:lang w:val="en-US" w:bidi="ar-SA"/>
              </w:rPr>
            </w:pPr>
            <w:r w:rsidRPr="00DA5C85">
              <w:rPr>
                <w:rFonts w:ascii="Times New Roman" w:hAnsi="Times New Roman" w:cs="Times New Roman"/>
                <w:b/>
                <w:bCs/>
                <w:color w:val="000000"/>
                <w:kern w:val="2"/>
                <w:sz w:val="24"/>
                <w:lang w:val="en-US" w:bidi="ar-SA"/>
              </w:rPr>
              <w:t>Other</w:t>
            </w:r>
          </w:p>
        </w:tc>
        <w:tc>
          <w:tcPr>
            <w:tcW w:w="688" w:type="pct"/>
            <w:shd w:val="clear" w:color="auto" w:fill="auto"/>
            <w:vAlign w:val="center"/>
          </w:tcPr>
          <w:p w14:paraId="44F3B659" w14:textId="77777777" w:rsidR="00E47FF6" w:rsidRPr="00DA5C85" w:rsidRDefault="00E47FF6" w:rsidP="00F110A3">
            <w:pPr>
              <w:autoSpaceDE/>
              <w:autoSpaceDN/>
              <w:rPr>
                <w:rFonts w:ascii="Times New Roman" w:hAnsi="Times New Roman" w:cs="Times New Roman"/>
                <w:color w:val="000000"/>
                <w:kern w:val="2"/>
                <w:sz w:val="24"/>
                <w:lang w:val="en-US" w:bidi="ar-SA"/>
              </w:rPr>
            </w:pPr>
          </w:p>
        </w:tc>
      </w:tr>
    </w:tbl>
    <w:p w14:paraId="320718CE" w14:textId="77777777" w:rsidR="00E47FF6" w:rsidRPr="00DA5C85" w:rsidRDefault="00E47FF6" w:rsidP="00E47FF6">
      <w:pPr>
        <w:tabs>
          <w:tab w:val="num" w:pos="1440"/>
        </w:tabs>
        <w:autoSpaceDE/>
        <w:autoSpaceDN/>
        <w:rPr>
          <w:rFonts w:ascii="Times New Roman" w:eastAsia="新細明體" w:hAnsi="Times New Roman" w:cs="Times New Roman"/>
          <w:kern w:val="2"/>
          <w:sz w:val="24"/>
          <w:lang w:val="en-US" w:bidi="ar-SA"/>
        </w:rPr>
      </w:pPr>
      <w:r w:rsidRPr="00DA5C85">
        <w:rPr>
          <w:rFonts w:ascii="Times New Roman" w:eastAsia="新細明體" w:hAnsi="Times New Roman" w:cs="Times New Roman"/>
          <w:kern w:val="2"/>
          <w:sz w:val="24"/>
          <w:lang w:val="en-US" w:bidi="ar-SA"/>
        </w:rPr>
        <w:t>Notes:</w:t>
      </w:r>
    </w:p>
    <w:p w14:paraId="554F55A0" w14:textId="77777777" w:rsidR="00E47FF6" w:rsidRPr="00DA5C85" w:rsidRDefault="00E47FF6" w:rsidP="00E47FF6">
      <w:pPr>
        <w:widowControl/>
        <w:numPr>
          <w:ilvl w:val="0"/>
          <w:numId w:val="2"/>
        </w:numPr>
        <w:autoSpaceDE/>
        <w:autoSpaceDN/>
        <w:snapToGrid w:val="0"/>
        <w:ind w:left="482" w:hanging="482"/>
        <w:jc w:val="both"/>
        <w:rPr>
          <w:rFonts w:ascii="Times New Roman" w:hAnsi="Times New Roman" w:cs="Times New Roman"/>
          <w:color w:val="000000"/>
          <w:kern w:val="2"/>
          <w:sz w:val="24"/>
          <w:lang w:val="en-US" w:bidi="ar-SA"/>
        </w:rPr>
      </w:pPr>
      <w:r w:rsidRPr="00DA5C85">
        <w:rPr>
          <w:rFonts w:ascii="Times New Roman" w:hAnsi="Times New Roman" w:cs="Times New Roman"/>
          <w:color w:val="000000"/>
          <w:kern w:val="2"/>
          <w:sz w:val="24"/>
          <w:lang w:val="en-US" w:bidi="ar-SA"/>
        </w:rPr>
        <w:t>The term “extraordinary achievements in the most recent five-year period” in the NCHU Regulations refers to highly cited papers, articles in international journals, monographs, book chapters, patents, publications, and newly registered variety rights during the five years preceding the appointment date.</w:t>
      </w:r>
    </w:p>
    <w:p w14:paraId="5F94BD34" w14:textId="77777777" w:rsidR="00E47FF6" w:rsidRPr="00DA5C85" w:rsidRDefault="00E47FF6" w:rsidP="00E47FF6">
      <w:pPr>
        <w:widowControl/>
        <w:numPr>
          <w:ilvl w:val="0"/>
          <w:numId w:val="2"/>
        </w:numPr>
        <w:autoSpaceDE/>
        <w:autoSpaceDN/>
        <w:snapToGrid w:val="0"/>
        <w:ind w:left="482" w:hanging="482"/>
        <w:jc w:val="both"/>
        <w:rPr>
          <w:rFonts w:ascii="Times New Roman" w:hAnsi="Times New Roman" w:cs="Times New Roman"/>
          <w:kern w:val="2"/>
          <w:sz w:val="24"/>
          <w:lang w:val="en-US" w:bidi="ar-SA"/>
        </w:rPr>
      </w:pPr>
      <w:r w:rsidRPr="00DA5C85">
        <w:rPr>
          <w:rFonts w:ascii="Times New Roman" w:hAnsi="Times New Roman" w:cs="Times New Roman"/>
          <w:color w:val="000000"/>
          <w:kern w:val="2"/>
          <w:sz w:val="24"/>
          <w:lang w:val="en-US" w:bidi="ar-SA"/>
        </w:rPr>
        <w:t>For example, in 2025, "5 years" refers to the period starting from August 1, 2020, and "10 years" refers to the period starting from August 1, 2015.</w:t>
      </w:r>
    </w:p>
    <w:p w14:paraId="30CCA216" w14:textId="0F282DC4" w:rsidR="0088050D" w:rsidRDefault="00E47FF6" w:rsidP="00E47FF6">
      <w:pPr>
        <w:widowControl/>
        <w:autoSpaceDE/>
        <w:autoSpaceDN/>
        <w:ind w:leftChars="100" w:left="220"/>
      </w:pPr>
      <w:r w:rsidRPr="0073736C">
        <w:rPr>
          <w:rFonts w:ascii="Times New Roman" w:hAnsi="Times New Roman" w:cs="Times New Roman"/>
          <w:color w:val="FF0000"/>
          <w:kern w:val="2"/>
          <w:lang w:val="en-US" w:bidi="ar-SA"/>
        </w:rPr>
        <w:t>(</w:t>
      </w:r>
      <w:proofErr w:type="gramStart"/>
      <w:r w:rsidRPr="0073736C">
        <w:rPr>
          <w:rFonts w:ascii="Times New Roman" w:hAnsi="Times New Roman" w:cs="Times New Roman"/>
          <w:color w:val="FF0000"/>
          <w:kern w:val="2"/>
          <w:lang w:val="en-US" w:bidi="ar-SA"/>
        </w:rPr>
        <w:t>updated</w:t>
      </w:r>
      <w:proofErr w:type="gramEnd"/>
      <w:r w:rsidRPr="0073736C">
        <w:rPr>
          <w:rFonts w:ascii="Times New Roman" w:hAnsi="Times New Roman" w:cs="Times New Roman"/>
          <w:color w:val="FF0000"/>
          <w:kern w:val="2"/>
          <w:lang w:val="en-US" w:bidi="ar-SA"/>
        </w:rPr>
        <w:t xml:space="preserve"> 2025/09/23)</w:t>
      </w:r>
    </w:p>
    <w:sectPr w:rsidR="0088050D" w:rsidSect="0078672C">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3863" w14:textId="77777777" w:rsidR="00E06D9A" w:rsidRDefault="00E06D9A" w:rsidP="00E47FF6">
      <w:r>
        <w:separator/>
      </w:r>
    </w:p>
  </w:endnote>
  <w:endnote w:type="continuationSeparator" w:id="0">
    <w:p w14:paraId="75F6384A" w14:textId="77777777" w:rsidR="00E06D9A" w:rsidRDefault="00E06D9A" w:rsidP="00E4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11FF" w14:textId="77777777" w:rsidR="00E06D9A" w:rsidRDefault="00E06D9A" w:rsidP="00E47FF6">
      <w:r>
        <w:separator/>
      </w:r>
    </w:p>
  </w:footnote>
  <w:footnote w:type="continuationSeparator" w:id="0">
    <w:p w14:paraId="4604C46E" w14:textId="77777777" w:rsidR="00E06D9A" w:rsidRDefault="00E06D9A" w:rsidP="00E4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B7BC" w14:textId="77777777" w:rsidR="00E47FF6" w:rsidRPr="00205196" w:rsidRDefault="00E47FF6" w:rsidP="00E47FF6">
    <w:pPr>
      <w:autoSpaceDE/>
      <w:autoSpaceDN/>
      <w:jc w:val="right"/>
      <w:rPr>
        <w:rFonts w:ascii="Times New Roman" w:hAnsi="Times New Roman" w:cs="Times New Roman"/>
        <w:color w:val="000000"/>
        <w:kern w:val="2"/>
        <w:sz w:val="20"/>
        <w:szCs w:val="20"/>
        <w:bdr w:val="single" w:sz="4" w:space="0" w:color="auto"/>
        <w:lang w:val="en-US" w:bidi="ar-SA"/>
      </w:rPr>
    </w:pPr>
    <w:r w:rsidRPr="00205196">
      <w:rPr>
        <w:rFonts w:ascii="Times New Roman" w:hAnsi="Times New Roman" w:cs="Times New Roman"/>
        <w:color w:val="FF0000"/>
        <w:kern w:val="2"/>
        <w:sz w:val="20"/>
        <w:szCs w:val="20"/>
        <w:u w:val="single"/>
        <w:bdr w:val="single" w:sz="4" w:space="0" w:color="auto"/>
        <w:lang w:val="en-US" w:bidi="ar-SA"/>
      </w:rPr>
      <w:t>114</w:t>
    </w:r>
    <w:r w:rsidRPr="00205196">
      <w:rPr>
        <w:rFonts w:ascii="Times New Roman" w:hAnsi="Times New Roman" w:cs="Times New Roman"/>
        <w:color w:val="FF0000"/>
        <w:kern w:val="2"/>
        <w:sz w:val="20"/>
        <w:szCs w:val="20"/>
        <w:u w:val="single"/>
        <w:bdr w:val="single" w:sz="4" w:space="0" w:color="auto"/>
        <w:lang w:val="en-US" w:bidi="ar-SA"/>
      </w:rPr>
      <w:t>年</w:t>
    </w:r>
    <w:r w:rsidRPr="00205196">
      <w:rPr>
        <w:rFonts w:ascii="Times New Roman" w:hAnsi="Times New Roman" w:cs="Times New Roman"/>
        <w:color w:val="FF0000"/>
        <w:kern w:val="2"/>
        <w:sz w:val="20"/>
        <w:szCs w:val="20"/>
        <w:u w:val="single"/>
        <w:bdr w:val="single" w:sz="4" w:space="0" w:color="auto"/>
        <w:lang w:val="en-US" w:bidi="ar-SA"/>
      </w:rPr>
      <w:t>9</w:t>
    </w:r>
    <w:r w:rsidRPr="00205196">
      <w:rPr>
        <w:rFonts w:ascii="Times New Roman" w:hAnsi="Times New Roman" w:cs="Times New Roman"/>
        <w:color w:val="FF0000"/>
        <w:kern w:val="2"/>
        <w:sz w:val="20"/>
        <w:szCs w:val="20"/>
        <w:u w:val="single"/>
        <w:bdr w:val="single" w:sz="4" w:space="0" w:color="auto"/>
        <w:lang w:val="en-US" w:bidi="ar-SA"/>
      </w:rPr>
      <w:t>月</w:t>
    </w:r>
    <w:r w:rsidRPr="00205196">
      <w:rPr>
        <w:rFonts w:ascii="Times New Roman" w:hAnsi="Times New Roman" w:cs="Times New Roman"/>
        <w:color w:val="FF0000"/>
        <w:kern w:val="2"/>
        <w:sz w:val="20"/>
        <w:szCs w:val="20"/>
        <w:u w:val="single"/>
        <w:bdr w:val="single" w:sz="4" w:space="0" w:color="auto"/>
        <w:lang w:val="en-US" w:bidi="ar-SA"/>
      </w:rPr>
      <w:t>23</w:t>
    </w:r>
    <w:r w:rsidRPr="00205196">
      <w:rPr>
        <w:rFonts w:ascii="Times New Roman" w:hAnsi="Times New Roman" w:cs="Times New Roman"/>
        <w:color w:val="FF0000"/>
        <w:kern w:val="2"/>
        <w:sz w:val="20"/>
        <w:szCs w:val="20"/>
        <w:u w:val="single"/>
        <w:bdr w:val="single" w:sz="4" w:space="0" w:color="auto"/>
        <w:lang w:val="en-US" w:bidi="ar-SA"/>
      </w:rPr>
      <w:t>日院</w:t>
    </w:r>
    <w:proofErr w:type="gramStart"/>
    <w:r w:rsidRPr="00205196">
      <w:rPr>
        <w:rFonts w:ascii="Times New Roman" w:hAnsi="Times New Roman" w:cs="Times New Roman"/>
        <w:color w:val="FF0000"/>
        <w:kern w:val="2"/>
        <w:sz w:val="20"/>
        <w:szCs w:val="20"/>
        <w:u w:val="single"/>
        <w:bdr w:val="single" w:sz="4" w:space="0" w:color="auto"/>
        <w:lang w:val="en-US" w:bidi="ar-SA"/>
      </w:rPr>
      <w:t>務</w:t>
    </w:r>
    <w:proofErr w:type="gramEnd"/>
    <w:r w:rsidRPr="00205196">
      <w:rPr>
        <w:rFonts w:ascii="Times New Roman" w:hAnsi="Times New Roman" w:cs="Times New Roman"/>
        <w:color w:val="FF0000"/>
        <w:kern w:val="2"/>
        <w:sz w:val="20"/>
        <w:szCs w:val="20"/>
        <w:u w:val="single"/>
        <w:bdr w:val="single" w:sz="4" w:space="0" w:color="auto"/>
        <w:lang w:val="en-US" w:bidi="ar-SA"/>
      </w:rPr>
      <w:t>會議修正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A25A" w14:textId="77777777" w:rsidR="00E47FF6" w:rsidRPr="00205196" w:rsidRDefault="00E47FF6" w:rsidP="00E47FF6">
    <w:pPr>
      <w:snapToGrid w:val="0"/>
      <w:spacing w:before="100" w:beforeAutospacing="1" w:after="100" w:afterAutospacing="1"/>
      <w:rPr>
        <w:rFonts w:ascii="Times New Roman" w:hAnsi="Times New Roman" w:cs="Times New Roman"/>
        <w:sz w:val="20"/>
        <w:szCs w:val="20"/>
        <w:lang w:val="en-US" w:bidi="ar-SA"/>
      </w:rPr>
    </w:pPr>
    <w:r>
      <w:rPr>
        <w:rFonts w:ascii="Times New Roman" w:hAnsi="Times New Roman" w:cs="Times New Roman"/>
        <w:noProof/>
        <w:sz w:val="20"/>
        <w:szCs w:val="20"/>
        <w:lang w:bidi="ar-SA"/>
      </w:rPr>
      <mc:AlternateContent>
        <mc:Choice Requires="wps">
          <w:drawing>
            <wp:anchor distT="0" distB="0" distL="114300" distR="114300" simplePos="0" relativeHeight="251661312" behindDoc="0" locked="0" layoutInCell="1" allowOverlap="1" wp14:anchorId="3AD92718" wp14:editId="37BD99BD">
              <wp:simplePos x="0" y="0"/>
              <wp:positionH relativeFrom="column">
                <wp:posOffset>-26670</wp:posOffset>
              </wp:positionH>
              <wp:positionV relativeFrom="paragraph">
                <wp:posOffset>635</wp:posOffset>
              </wp:positionV>
              <wp:extent cx="6118860" cy="327660"/>
              <wp:effectExtent l="0" t="0" r="15240" b="15240"/>
              <wp:wrapNone/>
              <wp:docPr id="1" name="矩形 1"/>
              <wp:cNvGraphicFramePr/>
              <a:graphic xmlns:a="http://schemas.openxmlformats.org/drawingml/2006/main">
                <a:graphicData uri="http://schemas.microsoft.com/office/word/2010/wordprocessingShape">
                  <wps:wsp>
                    <wps:cNvSpPr/>
                    <wps:spPr>
                      <a:xfrm>
                        <a:off x="0" y="0"/>
                        <a:ext cx="6118860" cy="3276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5270D" id="矩形 1" o:spid="_x0000_s1026" style="position:absolute;margin-left:-2.1pt;margin-top:.05pt;width:481.8pt;height:2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" filled="f" strokecolor="black [3213]" strokeweight=".5pt"/>
          </w:pict>
        </mc:Fallback>
      </mc:AlternateContent>
    </w:r>
    <w:r w:rsidRPr="00DA5C85">
      <w:rPr>
        <w:rFonts w:ascii="Times New Roman" w:hAnsi="Times New Roman" w:cs="Times New Roman"/>
        <w:sz w:val="20"/>
        <w:szCs w:val="20"/>
        <w:lang w:val="en-US" w:bidi="ar-SA"/>
      </w:rPr>
      <w:t>英文譯本僅供參考，</w:t>
    </w:r>
    <w:proofErr w:type="gramStart"/>
    <w:r w:rsidRPr="00DA5C85">
      <w:rPr>
        <w:rFonts w:ascii="Times New Roman" w:hAnsi="Times New Roman" w:cs="Times New Roman"/>
        <w:sz w:val="20"/>
        <w:szCs w:val="20"/>
        <w:lang w:val="en-US" w:bidi="ar-SA"/>
      </w:rPr>
      <w:t>文義如與</w:t>
    </w:r>
    <w:proofErr w:type="gramEnd"/>
    <w:r w:rsidRPr="00DA5C85">
      <w:rPr>
        <w:rFonts w:ascii="Times New Roman" w:hAnsi="Times New Roman" w:cs="Times New Roman"/>
        <w:sz w:val="20"/>
        <w:szCs w:val="20"/>
        <w:lang w:val="en-US" w:bidi="ar-SA"/>
      </w:rPr>
      <w:t>中文版有歧異，概以中文版為</w:t>
    </w:r>
    <w:proofErr w:type="gramStart"/>
    <w:r w:rsidRPr="00DA5C85">
      <w:rPr>
        <w:rFonts w:ascii="Times New Roman" w:hAnsi="Times New Roman" w:cs="Times New Roman"/>
        <w:sz w:val="20"/>
        <w:szCs w:val="20"/>
        <w:lang w:val="en-US" w:bidi="ar-SA"/>
      </w:rPr>
      <w:t>準</w:t>
    </w:r>
    <w:proofErr w:type="gramEnd"/>
    <w:r w:rsidRPr="00DA5C85">
      <w:rPr>
        <w:rFonts w:ascii="Times New Roman" w:hAnsi="Times New Roman" w:cs="Times New Roman"/>
        <w:sz w:val="20"/>
        <w:szCs w:val="20"/>
        <w:lang w:val="en-US" w:bidi="ar-SA"/>
      </w:rPr>
      <w:t>。</w:t>
    </w:r>
    <w:r w:rsidRPr="00DA5C85">
      <w:rPr>
        <w:rFonts w:ascii="Times New Roman" w:hAnsi="Times New Roman" w:cs="Times New Roman"/>
        <w:sz w:val="20"/>
        <w:szCs w:val="20"/>
        <w:lang w:val="en-US" w:bidi="ar-SA"/>
      </w:rPr>
      <w:t xml:space="preserve"> The English version is provided for reference only. In case of any discrepancies between the English and Chinese versions, the Chinese version shall prevail.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D7E92"/>
    <w:multiLevelType w:val="hybridMultilevel"/>
    <w:tmpl w:val="8C005868"/>
    <w:lvl w:ilvl="0" w:tplc="17266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7369D4"/>
    <w:multiLevelType w:val="hybridMultilevel"/>
    <w:tmpl w:val="61F8DE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6"/>
    <w:rsid w:val="003A7115"/>
    <w:rsid w:val="0078672C"/>
    <w:rsid w:val="0088050D"/>
    <w:rsid w:val="00C05516"/>
    <w:rsid w:val="00D74EF8"/>
    <w:rsid w:val="00E00F7A"/>
    <w:rsid w:val="00E06D9A"/>
    <w:rsid w:val="00E47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B7F18"/>
  <w15:chartTrackingRefBased/>
  <w15:docId w15:val="{C6E95D7E-19D6-498A-BF55-317A7144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heme="minorBidi"/>
        <w:kern w:val="2"/>
        <w:sz w:val="26"/>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FF6"/>
    <w:pPr>
      <w:widowControl w:val="0"/>
      <w:autoSpaceDE w:val="0"/>
      <w:autoSpaceDN w:val="0"/>
    </w:pPr>
    <w:rPr>
      <w:rFonts w:ascii="標楷體" w:hAnsi="標楷體" w:cs="標楷體"/>
      <w:kern w:val="0"/>
      <w:sz w:val="22"/>
      <w:lang w:val="zh-TW" w:bidi="zh-TW"/>
    </w:rPr>
  </w:style>
  <w:style w:type="paragraph" w:styleId="3">
    <w:name w:val="heading 3"/>
    <w:aliases w:val="附件"/>
    <w:basedOn w:val="a"/>
    <w:next w:val="a"/>
    <w:link w:val="30"/>
    <w:autoRedefine/>
    <w:uiPriority w:val="9"/>
    <w:unhideWhenUsed/>
    <w:qFormat/>
    <w:rsid w:val="00C05516"/>
    <w:pPr>
      <w:keepNext/>
      <w:spacing w:line="720" w:lineRule="auto"/>
      <w:jc w:val="center"/>
      <w:outlineLvl w:val="2"/>
    </w:pPr>
    <w:rPr>
      <w:rFonts w:asciiTheme="majorHAnsi" w:hAnsiTheme="majorHAnsi" w:cstheme="majorBidi"/>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aliases w:val="附件 字元"/>
    <w:basedOn w:val="a0"/>
    <w:link w:val="3"/>
    <w:uiPriority w:val="9"/>
    <w:rsid w:val="00C05516"/>
    <w:rPr>
      <w:rFonts w:asciiTheme="majorHAnsi" w:eastAsia="標楷體" w:hAnsiTheme="majorHAnsi" w:cstheme="majorBidi"/>
      <w:b/>
      <w:bCs/>
      <w:szCs w:val="36"/>
      <w:lang w:val="zh-TW" w:bidi="zh-TW"/>
    </w:rPr>
  </w:style>
  <w:style w:type="paragraph" w:styleId="a3">
    <w:name w:val="header"/>
    <w:basedOn w:val="a"/>
    <w:link w:val="a4"/>
    <w:uiPriority w:val="99"/>
    <w:unhideWhenUsed/>
    <w:rsid w:val="00E47FF6"/>
    <w:pPr>
      <w:tabs>
        <w:tab w:val="center" w:pos="4153"/>
        <w:tab w:val="right" w:pos="8306"/>
      </w:tabs>
      <w:snapToGrid w:val="0"/>
    </w:pPr>
    <w:rPr>
      <w:sz w:val="20"/>
      <w:szCs w:val="20"/>
    </w:rPr>
  </w:style>
  <w:style w:type="character" w:customStyle="1" w:styleId="a4">
    <w:name w:val="頁首 字元"/>
    <w:basedOn w:val="a0"/>
    <w:link w:val="a3"/>
    <w:uiPriority w:val="99"/>
    <w:rsid w:val="00E47FF6"/>
    <w:rPr>
      <w:rFonts w:ascii="標楷體" w:hAnsi="標楷體" w:cs="標楷體"/>
      <w:kern w:val="0"/>
      <w:sz w:val="20"/>
      <w:szCs w:val="20"/>
      <w:lang w:val="zh-TW" w:bidi="zh-TW"/>
    </w:rPr>
  </w:style>
  <w:style w:type="paragraph" w:styleId="a5">
    <w:name w:val="footer"/>
    <w:basedOn w:val="a"/>
    <w:link w:val="a6"/>
    <w:uiPriority w:val="99"/>
    <w:unhideWhenUsed/>
    <w:rsid w:val="00E47FF6"/>
    <w:pPr>
      <w:tabs>
        <w:tab w:val="center" w:pos="4153"/>
        <w:tab w:val="right" w:pos="8306"/>
      </w:tabs>
      <w:snapToGrid w:val="0"/>
    </w:pPr>
    <w:rPr>
      <w:sz w:val="20"/>
      <w:szCs w:val="20"/>
    </w:rPr>
  </w:style>
  <w:style w:type="character" w:customStyle="1" w:styleId="a6">
    <w:name w:val="頁尾 字元"/>
    <w:basedOn w:val="a0"/>
    <w:link w:val="a5"/>
    <w:uiPriority w:val="99"/>
    <w:rsid w:val="00E47FF6"/>
    <w:rPr>
      <w:rFonts w:ascii="標楷體" w:hAnsi="標楷體" w:cs="標楷體"/>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spadmin</dc:creator>
  <cp:keywords/>
  <dc:description/>
  <cp:lastModifiedBy>spadmin</cp:lastModifiedBy>
  <cp:revision>2</cp:revision>
  <dcterms:created xsi:type="dcterms:W3CDTF">2025-09-30T00:28:00Z</dcterms:created>
  <dcterms:modified xsi:type="dcterms:W3CDTF">2025-09-30T00:28:00Z</dcterms:modified>
</cp:coreProperties>
</file>